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0" w:type="dxa"/>
          <w:right w:w="0" w:type="dxa"/>
        </w:tblCellMar>
        <w:tblLook w:val="04A0" w:firstRow="1" w:lastRow="0" w:firstColumn="1" w:lastColumn="0" w:noHBand="0" w:noVBand="1"/>
      </w:tblPr>
      <w:tblGrid>
        <w:gridCol w:w="3568"/>
        <w:gridCol w:w="6512"/>
      </w:tblGrid>
      <w:tr w:rsidR="00856C35" w14:paraId="0224A928" w14:textId="77777777" w:rsidTr="008E264E">
        <w:tc>
          <w:tcPr>
            <w:tcW w:w="3510" w:type="dxa"/>
          </w:tcPr>
          <w:p w14:paraId="31C128B9" w14:textId="77777777" w:rsidR="00856C35" w:rsidRDefault="00FF2D46" w:rsidP="00856C35">
            <w:r w:rsidRPr="00E751A1">
              <w:rPr>
                <w:noProof/>
              </w:rPr>
              <w:drawing>
                <wp:inline distT="0" distB="0" distL="0" distR="0" wp14:anchorId="6C5D829A" wp14:editId="63EAA29D">
                  <wp:extent cx="2266122" cy="22661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278247" cy="2278247"/>
                          </a:xfrm>
                          <a:prstGeom prst="rect">
                            <a:avLst/>
                          </a:prstGeom>
                          <a:noFill/>
                          <a:ln>
                            <a:noFill/>
                          </a:ln>
                        </pic:spPr>
                      </pic:pic>
                    </a:graphicData>
                  </a:graphic>
                </wp:inline>
              </w:drawing>
            </w:r>
          </w:p>
        </w:tc>
        <w:tc>
          <w:tcPr>
            <w:tcW w:w="6570" w:type="dxa"/>
          </w:tcPr>
          <w:p w14:paraId="55F76674" w14:textId="4ACBC326" w:rsidR="000541DC" w:rsidRPr="000541DC" w:rsidRDefault="008E264E" w:rsidP="000541DC">
            <w:pPr>
              <w:pStyle w:val="Heading1"/>
              <w:jc w:val="center"/>
              <w:rPr>
                <w:rFonts w:ascii="Century Gothic" w:hAnsi="Century Gothic"/>
                <w:color w:val="280071" w:themeColor="accent1"/>
                <w:sz w:val="44"/>
                <w:szCs w:val="44"/>
              </w:rPr>
            </w:pPr>
            <w:r>
              <w:rPr>
                <w:rFonts w:ascii="Century Gothic" w:hAnsi="Century Gothic"/>
                <w:color w:val="280071" w:themeColor="accent1"/>
                <w:sz w:val="44"/>
                <w:szCs w:val="44"/>
              </w:rPr>
              <w:br/>
            </w:r>
            <w:r w:rsidR="000541DC" w:rsidRPr="000541DC">
              <w:rPr>
                <w:rFonts w:ascii="Century Gothic" w:hAnsi="Century Gothic"/>
                <w:color w:val="280071" w:themeColor="accent1"/>
                <w:sz w:val="44"/>
                <w:szCs w:val="44"/>
              </w:rPr>
              <w:t>202</w:t>
            </w:r>
            <w:r w:rsidR="0077212B">
              <w:rPr>
                <w:rFonts w:ascii="Century Gothic" w:hAnsi="Century Gothic"/>
                <w:color w:val="280071" w:themeColor="accent1"/>
                <w:sz w:val="44"/>
                <w:szCs w:val="44"/>
              </w:rPr>
              <w:t>5</w:t>
            </w:r>
            <w:r w:rsidR="000541DC" w:rsidRPr="000541DC">
              <w:rPr>
                <w:rFonts w:ascii="Century Gothic" w:hAnsi="Century Gothic"/>
                <w:color w:val="280071" w:themeColor="accent1"/>
                <w:sz w:val="44"/>
                <w:szCs w:val="44"/>
              </w:rPr>
              <w:t>-202</w:t>
            </w:r>
            <w:r w:rsidR="0077212B">
              <w:rPr>
                <w:rFonts w:ascii="Century Gothic" w:hAnsi="Century Gothic"/>
                <w:color w:val="280071" w:themeColor="accent1"/>
                <w:sz w:val="44"/>
                <w:szCs w:val="44"/>
              </w:rPr>
              <w:t>6</w:t>
            </w:r>
            <w:r w:rsidR="000541DC" w:rsidRPr="000541DC">
              <w:rPr>
                <w:rFonts w:ascii="Century Gothic" w:hAnsi="Century Gothic"/>
                <w:color w:val="280071" w:themeColor="accent1"/>
                <w:sz w:val="44"/>
                <w:szCs w:val="44"/>
              </w:rPr>
              <w:t xml:space="preserve"> </w:t>
            </w:r>
          </w:p>
          <w:p w14:paraId="6DE9C91C" w14:textId="3CD5179B" w:rsidR="000541DC" w:rsidRPr="000541DC" w:rsidRDefault="000541DC" w:rsidP="000541DC">
            <w:pPr>
              <w:pStyle w:val="Heading1"/>
              <w:jc w:val="center"/>
              <w:rPr>
                <w:rFonts w:ascii="Century Gothic" w:hAnsi="Century Gothic"/>
                <w:color w:val="280071" w:themeColor="accent1"/>
                <w:sz w:val="44"/>
                <w:szCs w:val="44"/>
              </w:rPr>
            </w:pPr>
            <w:r w:rsidRPr="000541DC">
              <w:rPr>
                <w:rFonts w:ascii="Century Gothic" w:hAnsi="Century Gothic"/>
                <w:color w:val="280071" w:themeColor="accent1"/>
                <w:sz w:val="44"/>
                <w:szCs w:val="44"/>
              </w:rPr>
              <w:t>P3S SPECIAL PROJECT GRANT APPLICATION</w:t>
            </w:r>
          </w:p>
          <w:p w14:paraId="5A441D4B" w14:textId="1B82D549" w:rsidR="00856C35" w:rsidRDefault="00856C35" w:rsidP="00856C35">
            <w:pPr>
              <w:pStyle w:val="CompanyName"/>
            </w:pPr>
          </w:p>
        </w:tc>
      </w:tr>
    </w:tbl>
    <w:p w14:paraId="0C7888EC" w14:textId="2A4EFB49" w:rsidR="00856C35" w:rsidRPr="000541DC" w:rsidRDefault="007B614F" w:rsidP="007B614F">
      <w:pPr>
        <w:pStyle w:val="Heading2"/>
        <w:shd w:val="clear" w:color="auto" w:fill="280071" w:themeFill="accent1"/>
        <w:rPr>
          <w:rFonts w:ascii="Century Gothic" w:hAnsi="Century Gothic"/>
        </w:rPr>
      </w:pPr>
      <w:r>
        <w:rPr>
          <w:rFonts w:ascii="Century Gothic" w:hAnsi="Century Gothic"/>
        </w:rPr>
        <w:t>INSTRUCTIONS</w:t>
      </w:r>
    </w:p>
    <w:tbl>
      <w:tblPr>
        <w:tblW w:w="10836" w:type="dxa"/>
        <w:tblLayout w:type="fixed"/>
        <w:tblCellMar>
          <w:left w:w="0" w:type="dxa"/>
          <w:right w:w="0" w:type="dxa"/>
        </w:tblCellMar>
        <w:tblLook w:val="0000" w:firstRow="0" w:lastRow="0" w:firstColumn="0" w:lastColumn="0" w:noHBand="0" w:noVBand="0"/>
      </w:tblPr>
      <w:tblGrid>
        <w:gridCol w:w="10836"/>
      </w:tblGrid>
      <w:tr w:rsidR="009A4FB9" w:rsidRPr="000E091F" w14:paraId="40E87291" w14:textId="77777777" w:rsidTr="000541DC">
        <w:trPr>
          <w:trHeight w:val="245"/>
        </w:trPr>
        <w:tc>
          <w:tcPr>
            <w:tcW w:w="10836" w:type="dxa"/>
          </w:tcPr>
          <w:tbl>
            <w:tblPr>
              <w:tblW w:w="10100" w:type="dxa"/>
              <w:tblLayout w:type="fixed"/>
              <w:tblCellMar>
                <w:left w:w="0" w:type="dxa"/>
                <w:right w:w="0" w:type="dxa"/>
              </w:tblCellMar>
              <w:tblLook w:val="0000" w:firstRow="0" w:lastRow="0" w:firstColumn="0" w:lastColumn="0" w:noHBand="0" w:noVBand="0"/>
            </w:tblPr>
            <w:tblGrid>
              <w:gridCol w:w="10100"/>
            </w:tblGrid>
            <w:tr w:rsidR="000541DC" w:rsidRPr="00227331" w14:paraId="6C137BDA" w14:textId="77777777" w:rsidTr="007B614F">
              <w:trPr>
                <w:trHeight w:val="2518"/>
              </w:trPr>
              <w:tc>
                <w:tcPr>
                  <w:tcW w:w="10100" w:type="dxa"/>
                </w:tcPr>
                <w:p w14:paraId="07298B92" w14:textId="77777777" w:rsidR="000541DC" w:rsidRPr="000E091F" w:rsidRDefault="000541DC" w:rsidP="003464CB">
                  <w:pPr>
                    <w:rPr>
                      <w:rFonts w:asciiTheme="majorHAnsi" w:hAnsiTheme="majorHAnsi"/>
                      <w:bCs/>
                    </w:rPr>
                  </w:pPr>
                </w:p>
                <w:p w14:paraId="5FDC1E9A" w14:textId="1EBD0861"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Use this form to apply for a Project Grant from the Pretreatment, Pollution Prevention, and (P3S) Stormwater</w:t>
                  </w:r>
                  <w:r>
                    <w:rPr>
                      <w:rFonts w:ascii="Century Gothic" w:hAnsi="Century Gothic"/>
                    </w:rPr>
                    <w:t xml:space="preserve"> </w:t>
                  </w:r>
                  <w:r w:rsidRPr="000541DC">
                    <w:rPr>
                      <w:rFonts w:ascii="Century Gothic" w:hAnsi="Century Gothic"/>
                    </w:rPr>
                    <w:t xml:space="preserve">Committee, a Committee of the California Water Environment Association (CWEA). </w:t>
                  </w:r>
                </w:p>
                <w:p w14:paraId="1A8EED7D" w14:textId="2DF68F3F"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 xml:space="preserve">Save and submit the application as a .pdf file. </w:t>
                  </w:r>
                  <w:r w:rsidRPr="000541DC">
                    <w:rPr>
                      <w:rFonts w:ascii="Century Gothic" w:hAnsi="Century Gothic"/>
                      <w:bCs/>
                    </w:rPr>
                    <w:t>If desired, attach an additional one-page project narrative and up to five additional pages of supporting documentation (also saved as .pdf files).</w:t>
                  </w:r>
                </w:p>
                <w:p w14:paraId="78398B54" w14:textId="793222BC"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 xml:space="preserve">Submit your application via email to </w:t>
                  </w:r>
                  <w:hyperlink r:id="rId11" w:history="1">
                    <w:r w:rsidRPr="000541DC">
                      <w:rPr>
                        <w:rStyle w:val="Hyperlink"/>
                        <w:rFonts w:ascii="Century Gothic" w:hAnsi="Century Gothic"/>
                      </w:rPr>
                      <w:t>p3s.cwea@gmail.com</w:t>
                    </w:r>
                  </w:hyperlink>
                  <w:r w:rsidRPr="000541DC">
                    <w:rPr>
                      <w:rFonts w:ascii="Century Gothic" w:hAnsi="Century Gothic"/>
                    </w:rPr>
                    <w:t xml:space="preserve"> by </w:t>
                  </w:r>
                  <w:r w:rsidR="00FE2AD3" w:rsidRPr="003A459C">
                    <w:rPr>
                      <w:rFonts w:ascii="Century Gothic" w:hAnsi="Century Gothic"/>
                      <w:b/>
                      <w:bCs/>
                    </w:rPr>
                    <w:t>December</w:t>
                  </w:r>
                  <w:r w:rsidR="007C7F99" w:rsidRPr="003A459C">
                    <w:rPr>
                      <w:rFonts w:ascii="Century Gothic" w:hAnsi="Century Gothic"/>
                      <w:b/>
                      <w:bCs/>
                    </w:rPr>
                    <w:t xml:space="preserve"> </w:t>
                  </w:r>
                  <w:r w:rsidR="00C44C1D">
                    <w:rPr>
                      <w:rFonts w:ascii="Century Gothic" w:hAnsi="Century Gothic"/>
                      <w:b/>
                      <w:bCs/>
                    </w:rPr>
                    <w:t>1</w:t>
                  </w:r>
                  <w:r w:rsidR="0077212B">
                    <w:rPr>
                      <w:rFonts w:ascii="Century Gothic" w:hAnsi="Century Gothic"/>
                      <w:b/>
                      <w:bCs/>
                    </w:rPr>
                    <w:t>2</w:t>
                  </w:r>
                  <w:r w:rsidRPr="000541DC">
                    <w:rPr>
                      <w:rFonts w:ascii="Century Gothic" w:hAnsi="Century Gothic"/>
                      <w:b/>
                      <w:bCs/>
                    </w:rPr>
                    <w:t>, 202</w:t>
                  </w:r>
                  <w:r w:rsidR="0077212B">
                    <w:rPr>
                      <w:rFonts w:ascii="Century Gothic" w:hAnsi="Century Gothic"/>
                      <w:b/>
                      <w:bCs/>
                    </w:rPr>
                    <w:t>5</w:t>
                  </w:r>
                  <w:r w:rsidRPr="000541DC">
                    <w:rPr>
                      <w:rFonts w:ascii="Century Gothic" w:hAnsi="Century Gothic"/>
                    </w:rPr>
                    <w:t>.</w:t>
                  </w:r>
                </w:p>
                <w:p w14:paraId="52A31B30" w14:textId="77777777" w:rsidR="000541DC" w:rsidRPr="000541DC" w:rsidRDefault="000541DC" w:rsidP="000541DC">
                  <w:pPr>
                    <w:pStyle w:val="ListParagraph"/>
                    <w:numPr>
                      <w:ilvl w:val="0"/>
                      <w:numId w:val="19"/>
                    </w:numPr>
                    <w:spacing w:after="120"/>
                    <w:ind w:left="450"/>
                    <w:contextualSpacing w:val="0"/>
                    <w:rPr>
                      <w:rFonts w:ascii="Century Gothic" w:hAnsi="Century Gothic"/>
                    </w:rPr>
                  </w:pPr>
                  <w:r w:rsidRPr="000541DC">
                    <w:rPr>
                      <w:rFonts w:ascii="Century Gothic" w:hAnsi="Century Gothic"/>
                    </w:rPr>
                    <w:t>An agency/district may submit more than one application.</w:t>
                  </w:r>
                </w:p>
                <w:p w14:paraId="62122184" w14:textId="5D1DCD4D"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The applications are reviewed and approved by the P3S Executive</w:t>
                  </w:r>
                  <w:r w:rsidRPr="000541DC">
                    <w:rPr>
                      <w:rFonts w:ascii="Century Gothic" w:hAnsi="Century Gothic"/>
                      <w:i/>
                    </w:rPr>
                    <w:t xml:space="preserve"> </w:t>
                  </w:r>
                  <w:r w:rsidRPr="000541DC">
                    <w:rPr>
                      <w:rFonts w:ascii="Century Gothic" w:hAnsi="Century Gothic"/>
                    </w:rPr>
                    <w:t>Committee. The Committee plans to award a total of $</w:t>
                  </w:r>
                  <w:r w:rsidR="00372C18">
                    <w:rPr>
                      <w:rFonts w:ascii="Century Gothic" w:hAnsi="Century Gothic"/>
                    </w:rPr>
                    <w:t>6</w:t>
                  </w:r>
                  <w:r w:rsidRPr="000541DC">
                    <w:rPr>
                      <w:rFonts w:ascii="Century Gothic" w:hAnsi="Century Gothic"/>
                    </w:rPr>
                    <w:t>,000 distributed in two to five grants, in the range of $500 to $2,500 each. The grant is intended to plant a seed; we know it may not be enough to support your entire project. To this end, we strongly encourage community partnerships. Whether your agency partners with a non-profit, a school or another group, we believe that these relationships can leverage and further the clean water message. Be creative as you consider how you can reach more people through community partnerships.</w:t>
                  </w:r>
                </w:p>
                <w:p w14:paraId="5656DC13" w14:textId="6660B9B3"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 xml:space="preserve">All applicants will be notified of their status by </w:t>
                  </w:r>
                  <w:r w:rsidR="00793367" w:rsidRPr="00793367">
                    <w:rPr>
                      <w:rFonts w:ascii="Century Gothic" w:hAnsi="Century Gothic"/>
                      <w:b/>
                      <w:bCs/>
                    </w:rPr>
                    <w:t xml:space="preserve">January </w:t>
                  </w:r>
                  <w:r w:rsidR="00C44C1D">
                    <w:rPr>
                      <w:rFonts w:ascii="Century Gothic" w:hAnsi="Century Gothic"/>
                      <w:b/>
                      <w:bCs/>
                    </w:rPr>
                    <w:t>1</w:t>
                  </w:r>
                  <w:r w:rsidR="0077212B">
                    <w:rPr>
                      <w:rFonts w:ascii="Century Gothic" w:hAnsi="Century Gothic"/>
                      <w:b/>
                      <w:bCs/>
                    </w:rPr>
                    <w:t>9</w:t>
                  </w:r>
                  <w:r w:rsidR="00DA20D7" w:rsidRPr="00793367">
                    <w:rPr>
                      <w:rFonts w:ascii="Century Gothic" w:hAnsi="Century Gothic"/>
                      <w:b/>
                      <w:bCs/>
                    </w:rPr>
                    <w:t xml:space="preserve">, </w:t>
                  </w:r>
                  <w:r w:rsidR="00793367" w:rsidRPr="00793367">
                    <w:rPr>
                      <w:rFonts w:ascii="Century Gothic" w:hAnsi="Century Gothic"/>
                      <w:b/>
                      <w:bCs/>
                    </w:rPr>
                    <w:t>202</w:t>
                  </w:r>
                  <w:r w:rsidR="0077212B">
                    <w:rPr>
                      <w:rFonts w:ascii="Century Gothic" w:hAnsi="Century Gothic"/>
                      <w:b/>
                      <w:bCs/>
                    </w:rPr>
                    <w:t>6</w:t>
                  </w:r>
                  <w:r w:rsidR="0041448A">
                    <w:rPr>
                      <w:rFonts w:ascii="Century Gothic" w:hAnsi="Century Gothic"/>
                    </w:rPr>
                    <w:t>.</w:t>
                  </w:r>
                  <w:r w:rsidRPr="000541DC">
                    <w:rPr>
                      <w:rFonts w:ascii="Century Gothic" w:hAnsi="Century Gothic"/>
                    </w:rPr>
                    <w:t xml:space="preserve"> </w:t>
                  </w:r>
                  <w:r w:rsidR="009B2F26" w:rsidRPr="000541DC">
                    <w:rPr>
                      <w:rFonts w:ascii="Century Gothic" w:hAnsi="Century Gothic"/>
                    </w:rPr>
                    <w:t xml:space="preserve">Instructions for grant disbursement will be provided to grantees at that time. All check requests </w:t>
                  </w:r>
                  <w:r w:rsidR="00846F52" w:rsidRPr="000541DC">
                    <w:rPr>
                      <w:rFonts w:ascii="Century Gothic" w:hAnsi="Century Gothic"/>
                    </w:rPr>
                    <w:t>must</w:t>
                  </w:r>
                  <w:r w:rsidR="009B2F26" w:rsidRPr="000541DC">
                    <w:rPr>
                      <w:rFonts w:ascii="Century Gothic" w:hAnsi="Century Gothic"/>
                    </w:rPr>
                    <w:t xml:space="preserve"> be submitted by </w:t>
                  </w:r>
                  <w:r w:rsidR="009B2F26" w:rsidRPr="000541DC">
                    <w:rPr>
                      <w:rFonts w:ascii="Century Gothic" w:hAnsi="Century Gothic"/>
                      <w:b/>
                      <w:bCs/>
                    </w:rPr>
                    <w:t>June 30, 202</w:t>
                  </w:r>
                  <w:r w:rsidR="0077212B">
                    <w:rPr>
                      <w:rFonts w:ascii="Century Gothic" w:hAnsi="Century Gothic"/>
                      <w:b/>
                      <w:bCs/>
                    </w:rPr>
                    <w:t>6</w:t>
                  </w:r>
                  <w:r w:rsidR="009B2F26" w:rsidRPr="000541DC">
                    <w:rPr>
                      <w:rFonts w:ascii="Century Gothic" w:hAnsi="Century Gothic"/>
                    </w:rPr>
                    <w:t>.</w:t>
                  </w:r>
                  <w:r w:rsidR="009B2F26">
                    <w:rPr>
                      <w:rFonts w:ascii="Century Gothic" w:hAnsi="Century Gothic"/>
                    </w:rPr>
                    <w:t xml:space="preserve"> Grantees are encouraged, but not required, to make a 2-3 min presentation on their project at the 202</w:t>
                  </w:r>
                  <w:r w:rsidR="0041448A">
                    <w:rPr>
                      <w:rFonts w:ascii="Century Gothic" w:hAnsi="Century Gothic"/>
                    </w:rPr>
                    <w:t>4</w:t>
                  </w:r>
                  <w:r w:rsidR="009B2F26">
                    <w:rPr>
                      <w:rFonts w:ascii="Century Gothic" w:hAnsi="Century Gothic"/>
                    </w:rPr>
                    <w:t xml:space="preserve"> P3S Conference. </w:t>
                  </w:r>
                </w:p>
                <w:p w14:paraId="53BF46FF" w14:textId="3D0306D5" w:rsidR="000541DC" w:rsidRPr="000E091F" w:rsidRDefault="000541DC" w:rsidP="000541DC">
                  <w:pPr>
                    <w:pStyle w:val="ListParagraph"/>
                    <w:numPr>
                      <w:ilvl w:val="0"/>
                      <w:numId w:val="19"/>
                    </w:numPr>
                    <w:tabs>
                      <w:tab w:val="left" w:pos="10170"/>
                    </w:tabs>
                    <w:spacing w:after="120"/>
                    <w:ind w:left="450"/>
                    <w:contextualSpacing w:val="0"/>
                    <w:rPr>
                      <w:rFonts w:asciiTheme="majorHAnsi" w:hAnsiTheme="majorHAnsi"/>
                    </w:rPr>
                  </w:pPr>
                  <w:r w:rsidRPr="000541DC">
                    <w:rPr>
                      <w:rFonts w:ascii="Century Gothic" w:hAnsi="Century Gothic"/>
                    </w:rPr>
                    <w:t xml:space="preserve">Questions? Contact </w:t>
                  </w:r>
                  <w:r w:rsidR="00683FE3">
                    <w:rPr>
                      <w:rFonts w:ascii="Century Gothic" w:hAnsi="Century Gothic"/>
                      <w:b/>
                      <w:bCs/>
                    </w:rPr>
                    <w:t>Baylie Martinez or Christine Boren</w:t>
                  </w:r>
                  <w:r w:rsidRPr="000541DC">
                    <w:rPr>
                      <w:rFonts w:ascii="Century Gothic" w:hAnsi="Century Gothic"/>
                    </w:rPr>
                    <w:t>, P3S Grants Co</w:t>
                  </w:r>
                  <w:r w:rsidR="00683FE3">
                    <w:rPr>
                      <w:rFonts w:ascii="Century Gothic" w:hAnsi="Century Gothic"/>
                    </w:rPr>
                    <w:t>-Chairs</w:t>
                  </w:r>
                  <w:r w:rsidR="00683FE3" w:rsidRPr="000E091F">
                    <w:rPr>
                      <w:rFonts w:asciiTheme="majorHAnsi" w:hAnsiTheme="majorHAnsi"/>
                    </w:rPr>
                    <w:t xml:space="preserve"> </w:t>
                  </w:r>
                  <w:r w:rsidR="00683FE3">
                    <w:rPr>
                      <w:rFonts w:asciiTheme="majorHAnsi" w:hAnsiTheme="majorHAnsi"/>
                    </w:rPr>
                    <w:t>(</w:t>
                  </w:r>
                  <w:hyperlink r:id="rId12" w:history="1">
                    <w:r w:rsidR="00683FE3" w:rsidRPr="00AE06E8">
                      <w:rPr>
                        <w:rStyle w:val="Hyperlink"/>
                        <w:rFonts w:asciiTheme="majorHAnsi" w:hAnsiTheme="majorHAnsi"/>
                      </w:rPr>
                      <w:t>bmartinez@cityofventura.ca.gov</w:t>
                    </w:r>
                  </w:hyperlink>
                  <w:r w:rsidR="00683FE3">
                    <w:rPr>
                      <w:rFonts w:asciiTheme="majorHAnsi" w:hAnsiTheme="majorHAnsi"/>
                    </w:rPr>
                    <w:t xml:space="preserve"> or</w:t>
                  </w:r>
                  <w:r w:rsidR="008C6156">
                    <w:rPr>
                      <w:rFonts w:asciiTheme="majorHAnsi" w:hAnsiTheme="majorHAnsi"/>
                    </w:rPr>
                    <w:t xml:space="preserve"> </w:t>
                  </w:r>
                  <w:hyperlink r:id="rId13" w:history="1">
                    <w:r w:rsidR="008C6156" w:rsidRPr="00AE06E8">
                      <w:rPr>
                        <w:rStyle w:val="Hyperlink"/>
                        <w:rFonts w:asciiTheme="majorHAnsi" w:hAnsiTheme="majorHAnsi"/>
                      </w:rPr>
                      <w:t>Christine_boren@ci.richmond.ca.us</w:t>
                    </w:r>
                  </w:hyperlink>
                  <w:r w:rsidR="008C6156">
                    <w:rPr>
                      <w:rFonts w:asciiTheme="majorHAnsi" w:hAnsiTheme="majorHAnsi"/>
                    </w:rPr>
                    <w:t xml:space="preserve"> </w:t>
                  </w:r>
                </w:p>
              </w:tc>
            </w:tr>
          </w:tbl>
          <w:p w14:paraId="42834485" w14:textId="77777777" w:rsidR="009A4FB9" w:rsidRPr="00051AE3" w:rsidRDefault="009A4FB9" w:rsidP="003464CB">
            <w:pPr>
              <w:rPr>
                <w:rFonts w:asciiTheme="majorHAnsi" w:hAnsiTheme="majorHAnsi"/>
              </w:rPr>
            </w:pPr>
          </w:p>
        </w:tc>
      </w:tr>
    </w:tbl>
    <w:p w14:paraId="307FECC2" w14:textId="77777777" w:rsidR="00330050" w:rsidRPr="007B614F" w:rsidRDefault="005F672C" w:rsidP="007B614F">
      <w:pPr>
        <w:pStyle w:val="Heading2"/>
        <w:shd w:val="clear" w:color="auto" w:fill="280071" w:themeFill="accent1"/>
        <w:spacing w:before="0"/>
        <w:rPr>
          <w:rFonts w:ascii="Century Gothic" w:hAnsi="Century Gothic"/>
        </w:rPr>
      </w:pPr>
      <w:r w:rsidRPr="007B614F">
        <w:rPr>
          <w:rFonts w:ascii="Century Gothic" w:hAnsi="Century Gothic"/>
        </w:rPr>
        <w:t>P</w:t>
      </w:r>
      <w:r w:rsidR="00C62E72" w:rsidRPr="007B614F">
        <w:rPr>
          <w:rFonts w:ascii="Century Gothic" w:hAnsi="Century Gothic"/>
        </w:rPr>
        <w:t>ROJECT SPONSOR</w:t>
      </w:r>
      <w:r w:rsidR="000C1037" w:rsidRPr="007B614F">
        <w:rPr>
          <w:rFonts w:ascii="Century Gothic" w:hAnsi="Century Gothic"/>
        </w:rPr>
        <w:t xml:space="preserve"> / CONTACT</w:t>
      </w:r>
    </w:p>
    <w:p w14:paraId="36AA9E47" w14:textId="4ABE1468" w:rsidR="00330050" w:rsidRDefault="00BB6DFB">
      <w:r>
        <w:rPr>
          <w:noProof/>
        </w:rPr>
        <mc:AlternateContent>
          <mc:Choice Requires="wps">
            <w:drawing>
              <wp:anchor distT="0" distB="0" distL="114300" distR="114300" simplePos="0" relativeHeight="251653632" behindDoc="0" locked="0" layoutInCell="1" allowOverlap="1" wp14:anchorId="14A23699" wp14:editId="7B39EE5F">
                <wp:simplePos x="0" y="0"/>
                <wp:positionH relativeFrom="column">
                  <wp:posOffset>873760</wp:posOffset>
                </wp:positionH>
                <wp:positionV relativeFrom="paragraph">
                  <wp:posOffset>22225</wp:posOffset>
                </wp:positionV>
                <wp:extent cx="5525328" cy="238539"/>
                <wp:effectExtent l="0" t="0" r="12065"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5328"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CA9A60"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23699" id="_x0000_t202" coordsize="21600,21600" o:spt="202" path="m,l,21600r21600,l21600,xe">
                <v:stroke joinstyle="miter"/>
                <v:path gradientshapeok="t" o:connecttype="rect"/>
              </v:shapetype>
              <v:shape id="Text Box 13" o:spid="_x0000_s1026" type="#_x0000_t202" style="position:absolute;margin-left:68.8pt;margin-top:1.75pt;width:435.05pt;height:1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" fillcolor="white [3201]" strokeweight=".5pt">
                <v:path arrowok="t"/>
                <v:textbox>
                  <w:txbxContent>
                    <w:p w14:paraId="0CCA9A60" w14:textId="77777777" w:rsidR="008978E1" w:rsidRPr="007B614F" w:rsidRDefault="008978E1">
                      <w:pPr>
                        <w:rPr>
                          <w:rFonts w:ascii="Century Gothic" w:hAnsi="Century Gothic"/>
                        </w:rPr>
                      </w:pPr>
                    </w:p>
                  </w:txbxContent>
                </v:textbox>
              </v:shape>
            </w:pict>
          </mc:Fallback>
        </mc:AlternateContent>
      </w:r>
    </w:p>
    <w:p w14:paraId="4A86CE6D" w14:textId="1AD564E1" w:rsidR="00330050" w:rsidRPr="007B614F" w:rsidRDefault="00D23A86">
      <w:pPr>
        <w:rPr>
          <w:rFonts w:ascii="Century Gothic" w:hAnsi="Century Gothic"/>
        </w:rPr>
      </w:pPr>
      <w:r w:rsidRPr="007B614F">
        <w:rPr>
          <w:rFonts w:ascii="Century Gothic" w:hAnsi="Century Gothic"/>
        </w:rPr>
        <w:t>Contact n</w:t>
      </w:r>
      <w:r w:rsidR="000C1037" w:rsidRPr="007B614F">
        <w:rPr>
          <w:rFonts w:ascii="Century Gothic" w:hAnsi="Century Gothic"/>
        </w:rPr>
        <w:t>ame</w:t>
      </w:r>
      <w:r w:rsidR="00E0668C" w:rsidRPr="007B614F">
        <w:rPr>
          <w:rFonts w:ascii="Century Gothic" w:hAnsi="Century Gothic"/>
        </w:rPr>
        <w:t>:</w:t>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p>
    <w:p w14:paraId="30AA1420" w14:textId="77777777" w:rsidR="00E0668C" w:rsidRPr="007B614F" w:rsidRDefault="00BB6DFB">
      <w:pPr>
        <w:rPr>
          <w:rFonts w:ascii="Century Gothic" w:hAnsi="Century Gothic"/>
        </w:rPr>
      </w:pPr>
      <w:r w:rsidRPr="007B614F">
        <w:rPr>
          <w:rFonts w:ascii="Century Gothic" w:hAnsi="Century Gothic"/>
          <w:noProof/>
        </w:rPr>
        <mc:AlternateContent>
          <mc:Choice Requires="wps">
            <w:drawing>
              <wp:anchor distT="0" distB="0" distL="114300" distR="114300" simplePos="0" relativeHeight="251664896" behindDoc="0" locked="0" layoutInCell="1" allowOverlap="1" wp14:anchorId="7F775BBF" wp14:editId="2107BB1B">
                <wp:simplePos x="0" y="0"/>
                <wp:positionH relativeFrom="column">
                  <wp:posOffset>495300</wp:posOffset>
                </wp:positionH>
                <wp:positionV relativeFrom="paragraph">
                  <wp:posOffset>106680</wp:posOffset>
                </wp:positionV>
                <wp:extent cx="5915025" cy="247650"/>
                <wp:effectExtent l="0" t="0" r="28575" b="1905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6A25CF" w14:textId="77777777" w:rsidR="008978E1" w:rsidRPr="007B614F" w:rsidRDefault="008978E1" w:rsidP="000C1037">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75BBF" id="Text Box 14" o:spid="_x0000_s1027" type="#_x0000_t202" style="position:absolute;margin-left:39pt;margin-top:8.4pt;width:465.75pt;height: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" fillcolor="white [3201]" strokeweight=".5pt">
                <v:path arrowok="t"/>
                <v:textbox>
                  <w:txbxContent>
                    <w:p w14:paraId="7F6A25CF" w14:textId="77777777" w:rsidR="008978E1" w:rsidRPr="007B614F" w:rsidRDefault="008978E1" w:rsidP="000C1037">
                      <w:pPr>
                        <w:rPr>
                          <w:rFonts w:ascii="Century Gothic" w:hAnsi="Century Gothic"/>
                        </w:rPr>
                      </w:pPr>
                    </w:p>
                  </w:txbxContent>
                </v:textbox>
              </v:shape>
            </w:pict>
          </mc:Fallback>
        </mc:AlternateContent>
      </w:r>
    </w:p>
    <w:p w14:paraId="07D2D204" w14:textId="77777777" w:rsidR="000C1037" w:rsidRPr="007B614F" w:rsidRDefault="000C1037">
      <w:pPr>
        <w:rPr>
          <w:rFonts w:ascii="Century Gothic" w:hAnsi="Century Gothic"/>
        </w:rPr>
      </w:pPr>
      <w:r w:rsidRPr="007B614F">
        <w:rPr>
          <w:rFonts w:ascii="Century Gothic" w:hAnsi="Century Gothic"/>
        </w:rPr>
        <w:t xml:space="preserve">Agency: </w:t>
      </w:r>
    </w:p>
    <w:p w14:paraId="3DCF9462" w14:textId="77777777" w:rsidR="000C1037" w:rsidRPr="007B614F" w:rsidRDefault="000C1037">
      <w:pPr>
        <w:rPr>
          <w:rFonts w:ascii="Century Gothic" w:hAnsi="Century Gothic"/>
        </w:rPr>
      </w:pPr>
    </w:p>
    <w:p w14:paraId="5F7C3E87" w14:textId="77777777" w:rsidR="00E0668C" w:rsidRPr="007B614F" w:rsidRDefault="00BB6DFB">
      <w:pPr>
        <w:rPr>
          <w:rFonts w:ascii="Century Gothic" w:hAnsi="Century Gothic"/>
        </w:rPr>
      </w:pPr>
      <w:r w:rsidRPr="007B614F">
        <w:rPr>
          <w:rFonts w:ascii="Century Gothic" w:hAnsi="Century Gothic"/>
          <w:noProof/>
        </w:rPr>
        <mc:AlternateContent>
          <mc:Choice Requires="wps">
            <w:drawing>
              <wp:anchor distT="0" distB="0" distL="114300" distR="114300" simplePos="0" relativeHeight="251654656" behindDoc="0" locked="0" layoutInCell="1" allowOverlap="1" wp14:anchorId="40A1B314" wp14:editId="165FEFEB">
                <wp:simplePos x="0" y="0"/>
                <wp:positionH relativeFrom="column">
                  <wp:posOffset>495300</wp:posOffset>
                </wp:positionH>
                <wp:positionV relativeFrom="paragraph">
                  <wp:posOffset>45720</wp:posOffset>
                </wp:positionV>
                <wp:extent cx="5915025" cy="24765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DECF64"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1B314" id="_x0000_s1028" type="#_x0000_t202" style="position:absolute;margin-left:39pt;margin-top:3.6pt;width:465.75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" fillcolor="white [3201]" strokeweight=".5pt">
                <v:path arrowok="t"/>
                <v:textbox>
                  <w:txbxContent>
                    <w:p w14:paraId="06DECF64" w14:textId="77777777" w:rsidR="008978E1" w:rsidRPr="007B614F" w:rsidRDefault="008978E1">
                      <w:pPr>
                        <w:rPr>
                          <w:rFonts w:ascii="Century Gothic" w:hAnsi="Century Gothic"/>
                        </w:rPr>
                      </w:pPr>
                    </w:p>
                  </w:txbxContent>
                </v:textbox>
              </v:shape>
            </w:pict>
          </mc:Fallback>
        </mc:AlternateContent>
      </w:r>
      <w:r w:rsidR="00E0668C" w:rsidRPr="007B614F">
        <w:rPr>
          <w:rFonts w:ascii="Century Gothic" w:hAnsi="Century Gothic"/>
        </w:rPr>
        <w:t>Address:</w:t>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p>
    <w:p w14:paraId="3C77B376" w14:textId="77777777" w:rsidR="00E0668C" w:rsidRPr="007B614F" w:rsidRDefault="00E0668C">
      <w:pPr>
        <w:rPr>
          <w:rFonts w:ascii="Century Gothic" w:hAnsi="Century Gothic"/>
        </w:rPr>
      </w:pPr>
    </w:p>
    <w:p w14:paraId="572C775A" w14:textId="77777777" w:rsidR="003D4393" w:rsidRPr="007B614F" w:rsidRDefault="00BB6DFB" w:rsidP="00051AE3">
      <w:pPr>
        <w:rPr>
          <w:rFonts w:ascii="Century Gothic" w:hAnsi="Century Gothic"/>
          <w:bCs/>
        </w:rPr>
      </w:pPr>
      <w:r w:rsidRPr="007B614F">
        <w:rPr>
          <w:rFonts w:ascii="Century Gothic" w:hAnsi="Century Gothic"/>
          <w:bCs/>
          <w:noProof/>
        </w:rPr>
        <mc:AlternateContent>
          <mc:Choice Requires="wps">
            <w:drawing>
              <wp:anchor distT="0" distB="0" distL="114300" distR="114300" simplePos="0" relativeHeight="251658752" behindDoc="0" locked="0" layoutInCell="1" allowOverlap="1" wp14:anchorId="7983C231" wp14:editId="4EBDB801">
                <wp:simplePos x="0" y="0"/>
                <wp:positionH relativeFrom="column">
                  <wp:posOffset>3209925</wp:posOffset>
                </wp:positionH>
                <wp:positionV relativeFrom="paragraph">
                  <wp:posOffset>134620</wp:posOffset>
                </wp:positionV>
                <wp:extent cx="3200400" cy="2381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200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56A63D"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C231" id="Text Box 19" o:spid="_x0000_s1029" type="#_x0000_t202" style="position:absolute;margin-left:252.75pt;margin-top:10.6pt;width:252pt;height:18.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" fillcolor="white [3201]" strokeweight=".5pt">
                <v:path arrowok="t"/>
                <v:textbox>
                  <w:txbxContent>
                    <w:p w14:paraId="6556A63D" w14:textId="77777777" w:rsidR="008978E1" w:rsidRPr="007B614F" w:rsidRDefault="008978E1">
                      <w:pPr>
                        <w:rPr>
                          <w:rFonts w:ascii="Century Gothic" w:hAnsi="Century Gothic"/>
                        </w:rPr>
                      </w:pPr>
                    </w:p>
                  </w:txbxContent>
                </v:textbox>
              </v:shape>
            </w:pict>
          </mc:Fallback>
        </mc:AlternateContent>
      </w:r>
      <w:r w:rsidRPr="007B614F">
        <w:rPr>
          <w:rFonts w:ascii="Century Gothic" w:hAnsi="Century Gothic"/>
          <w:bCs/>
          <w:noProof/>
        </w:rPr>
        <mc:AlternateContent>
          <mc:Choice Requires="wps">
            <w:drawing>
              <wp:anchor distT="0" distB="0" distL="114300" distR="114300" simplePos="0" relativeHeight="251656704" behindDoc="0" locked="0" layoutInCell="1" allowOverlap="1" wp14:anchorId="5F48CEE9" wp14:editId="0736A49A">
                <wp:simplePos x="0" y="0"/>
                <wp:positionH relativeFrom="column">
                  <wp:posOffset>495300</wp:posOffset>
                </wp:positionH>
                <wp:positionV relativeFrom="paragraph">
                  <wp:posOffset>134620</wp:posOffset>
                </wp:positionV>
                <wp:extent cx="2190750" cy="247650"/>
                <wp:effectExtent l="0" t="0" r="19050" b="1905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E0F051"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CEE9" id="Text Box 15" o:spid="_x0000_s1030" type="#_x0000_t202" style="position:absolute;margin-left:39pt;margin-top:10.6pt;width:172.5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" fillcolor="white [3201]" strokeweight=".5pt">
                <v:path arrowok="t"/>
                <v:textbox>
                  <w:txbxContent>
                    <w:p w14:paraId="1BE0F051" w14:textId="77777777" w:rsidR="008978E1" w:rsidRPr="007B614F" w:rsidRDefault="008978E1">
                      <w:pPr>
                        <w:rPr>
                          <w:rFonts w:ascii="Century Gothic" w:hAnsi="Century Gothic"/>
                        </w:rPr>
                      </w:pPr>
                    </w:p>
                  </w:txbxContent>
                </v:textbox>
              </v:shape>
            </w:pict>
          </mc:Fallback>
        </mc:AlternateContent>
      </w:r>
    </w:p>
    <w:p w14:paraId="5FEBAE74" w14:textId="77777777" w:rsidR="00051AE3" w:rsidRPr="007B614F" w:rsidRDefault="00E0668C" w:rsidP="00051AE3">
      <w:pPr>
        <w:rPr>
          <w:rFonts w:ascii="Century Gothic" w:hAnsi="Century Gothic"/>
          <w:bCs/>
        </w:rPr>
      </w:pPr>
      <w:r w:rsidRPr="007B614F">
        <w:rPr>
          <w:rFonts w:ascii="Century Gothic" w:hAnsi="Century Gothic"/>
          <w:bCs/>
        </w:rPr>
        <w:t>Phone:</w:t>
      </w:r>
      <w:r w:rsidRPr="007B614F">
        <w:rPr>
          <w:rFonts w:ascii="Century Gothic" w:hAnsi="Century Gothic"/>
          <w:bCs/>
        </w:rPr>
        <w:tab/>
      </w:r>
      <w:r w:rsidR="00D23A86" w:rsidRPr="007B614F">
        <w:rPr>
          <w:rFonts w:ascii="Century Gothic" w:hAnsi="Century Gothic"/>
          <w:bCs/>
        </w:rPr>
        <w:tab/>
      </w:r>
      <w:r w:rsidR="00D23A86" w:rsidRPr="007B614F">
        <w:rPr>
          <w:rFonts w:ascii="Century Gothic" w:hAnsi="Century Gothic"/>
          <w:bCs/>
        </w:rPr>
        <w:tab/>
      </w:r>
      <w:r w:rsidR="00D23A86" w:rsidRPr="007B614F">
        <w:rPr>
          <w:rFonts w:ascii="Century Gothic" w:hAnsi="Century Gothic"/>
          <w:bCs/>
        </w:rPr>
        <w:tab/>
      </w:r>
      <w:r w:rsidR="00D23A86" w:rsidRPr="007B614F">
        <w:rPr>
          <w:rFonts w:ascii="Century Gothic" w:hAnsi="Century Gothic"/>
          <w:bCs/>
        </w:rPr>
        <w:tab/>
      </w:r>
      <w:r w:rsidR="00D23A86" w:rsidRPr="007B614F">
        <w:rPr>
          <w:rFonts w:ascii="Century Gothic" w:hAnsi="Century Gothic"/>
          <w:bCs/>
        </w:rPr>
        <w:tab/>
      </w:r>
      <w:r w:rsidR="00285DC8" w:rsidRPr="007B614F">
        <w:rPr>
          <w:rFonts w:ascii="Century Gothic" w:hAnsi="Century Gothic"/>
          <w:bCs/>
        </w:rPr>
        <w:t>Email</w:t>
      </w:r>
      <w:r w:rsidRPr="007B614F">
        <w:rPr>
          <w:rFonts w:ascii="Century Gothic" w:hAnsi="Century Gothic"/>
          <w:bCs/>
        </w:rPr>
        <w:t>:</w:t>
      </w:r>
    </w:p>
    <w:p w14:paraId="6F909485" w14:textId="77777777" w:rsidR="000C1037" w:rsidRPr="007B614F" w:rsidRDefault="000C1037" w:rsidP="00051AE3">
      <w:pPr>
        <w:rPr>
          <w:rFonts w:ascii="Century Gothic" w:hAnsi="Century Gothic"/>
          <w:bCs/>
        </w:rPr>
      </w:pPr>
    </w:p>
    <w:p w14:paraId="189EA03D" w14:textId="77777777" w:rsidR="000C1037" w:rsidRPr="007B614F" w:rsidRDefault="000C1037" w:rsidP="000C1037">
      <w:pPr>
        <w:rPr>
          <w:rFonts w:ascii="Century Gothic" w:hAnsi="Century Gothic"/>
          <w:bCs/>
        </w:rPr>
      </w:pPr>
      <w:r w:rsidRPr="007B614F">
        <w:rPr>
          <w:rFonts w:ascii="Century Gothic" w:hAnsi="Century Gothic"/>
          <w:bCs/>
        </w:rPr>
        <w:t>CWEA Sponsor (if different from above):</w:t>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p>
    <w:p w14:paraId="1876099F" w14:textId="01BA6FC3" w:rsidR="000C1037" w:rsidRPr="007B614F" w:rsidRDefault="00BB6DFB" w:rsidP="000C1037">
      <w:pPr>
        <w:rPr>
          <w:rFonts w:ascii="Century Gothic" w:hAnsi="Century Gothic"/>
          <w:bCs/>
        </w:rPr>
      </w:pPr>
      <w:r w:rsidRPr="007B614F">
        <w:rPr>
          <w:rFonts w:ascii="Century Gothic" w:hAnsi="Century Gothic"/>
          <w:bCs/>
          <w:noProof/>
        </w:rPr>
        <mc:AlternateContent>
          <mc:Choice Requires="wps">
            <w:drawing>
              <wp:anchor distT="0" distB="0" distL="114300" distR="114300" simplePos="0" relativeHeight="251662848" behindDoc="0" locked="0" layoutInCell="1" allowOverlap="1" wp14:anchorId="04616B66" wp14:editId="0AA78B29">
                <wp:simplePos x="0" y="0"/>
                <wp:positionH relativeFrom="column">
                  <wp:posOffset>957470</wp:posOffset>
                </wp:positionH>
                <wp:positionV relativeFrom="paragraph">
                  <wp:posOffset>92489</wp:posOffset>
                </wp:positionV>
                <wp:extent cx="5451198" cy="238539"/>
                <wp:effectExtent l="0" t="0" r="10160" b="158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1198"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43A4C3" w14:textId="77777777" w:rsidR="008978E1" w:rsidRPr="007B614F" w:rsidRDefault="008978E1" w:rsidP="000C1037">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6B66" id="_x0000_s1031" type="#_x0000_t202" style="position:absolute;margin-left:75.4pt;margin-top:7.3pt;width:429.25pt;height: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" fillcolor="white [3201]" strokeweight=".5pt">
                <v:path arrowok="t"/>
                <v:textbox>
                  <w:txbxContent>
                    <w:p w14:paraId="7843A4C3" w14:textId="77777777" w:rsidR="008978E1" w:rsidRPr="007B614F" w:rsidRDefault="008978E1" w:rsidP="000C1037">
                      <w:pPr>
                        <w:rPr>
                          <w:rFonts w:ascii="Century Gothic" w:hAnsi="Century Gothic"/>
                        </w:rPr>
                      </w:pPr>
                    </w:p>
                  </w:txbxContent>
                </v:textbox>
              </v:shape>
            </w:pict>
          </mc:Fallback>
        </mc:AlternateContent>
      </w:r>
    </w:p>
    <w:p w14:paraId="035BDADA" w14:textId="0093706B" w:rsidR="000C1037" w:rsidRPr="007B614F" w:rsidRDefault="00D23A86" w:rsidP="000C1037">
      <w:pPr>
        <w:rPr>
          <w:rFonts w:ascii="Century Gothic" w:hAnsi="Century Gothic"/>
        </w:rPr>
      </w:pPr>
      <w:r w:rsidRPr="007B614F">
        <w:rPr>
          <w:rFonts w:ascii="Century Gothic" w:hAnsi="Century Gothic"/>
        </w:rPr>
        <w:t>Sponsor n</w:t>
      </w:r>
      <w:r w:rsidR="000C1037" w:rsidRPr="007B614F">
        <w:rPr>
          <w:rFonts w:ascii="Century Gothic" w:hAnsi="Century Gothic"/>
        </w:rPr>
        <w:t>ame:</w:t>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p>
    <w:p w14:paraId="75E7989C" w14:textId="68503121" w:rsidR="00330050" w:rsidRDefault="00330050">
      <w:pPr>
        <w:rPr>
          <w:rFonts w:ascii="Century Gothic" w:hAnsi="Century Gothic"/>
        </w:rPr>
      </w:pPr>
    </w:p>
    <w:p w14:paraId="6779B00E" w14:textId="77777777" w:rsidR="009B2F26" w:rsidRPr="007B614F" w:rsidRDefault="009B2F26">
      <w:pPr>
        <w:rPr>
          <w:rFonts w:ascii="Century Gothic" w:hAnsi="Century Gothic"/>
        </w:rPr>
      </w:pPr>
    </w:p>
    <w:p w14:paraId="50D69A72" w14:textId="77777777" w:rsidR="00330050" w:rsidRPr="007B614F" w:rsidRDefault="00E0668C" w:rsidP="007B614F">
      <w:pPr>
        <w:pStyle w:val="Heading2"/>
        <w:shd w:val="clear" w:color="auto" w:fill="280071" w:themeFill="accent1"/>
        <w:spacing w:before="0"/>
        <w:rPr>
          <w:rFonts w:ascii="Century Gothic" w:hAnsi="Century Gothic"/>
        </w:rPr>
      </w:pPr>
      <w:r w:rsidRPr="007B614F">
        <w:rPr>
          <w:rFonts w:ascii="Century Gothic" w:hAnsi="Century Gothic"/>
        </w:rPr>
        <w:lastRenderedPageBreak/>
        <w:t xml:space="preserve">PROJECT </w:t>
      </w:r>
      <w:r w:rsidR="00EA66D5" w:rsidRPr="007B614F">
        <w:rPr>
          <w:rFonts w:ascii="Century Gothic" w:hAnsi="Century Gothic"/>
        </w:rPr>
        <w:t>DESCRIPTION</w:t>
      </w:r>
    </w:p>
    <w:p w14:paraId="53EFF855" w14:textId="77777777" w:rsidR="0044419D" w:rsidRDefault="00BB6DFB" w:rsidP="0044419D">
      <w:r>
        <w:rPr>
          <w:noProof/>
        </w:rPr>
        <mc:AlternateContent>
          <mc:Choice Requires="wps">
            <w:drawing>
              <wp:anchor distT="0" distB="0" distL="114300" distR="114300" simplePos="0" relativeHeight="251659776" behindDoc="0" locked="0" layoutInCell="1" allowOverlap="1" wp14:anchorId="4E91522C" wp14:editId="380A3335">
                <wp:simplePos x="0" y="0"/>
                <wp:positionH relativeFrom="column">
                  <wp:posOffset>752475</wp:posOffset>
                </wp:positionH>
                <wp:positionV relativeFrom="paragraph">
                  <wp:posOffset>82550</wp:posOffset>
                </wp:positionV>
                <wp:extent cx="5657850" cy="2571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979EE5"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1522C" id="Text Box 20" o:spid="_x0000_s1032" type="#_x0000_t202" style="position:absolute;margin-left:59.25pt;margin-top:6.5pt;width:445.5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" fillcolor="white [3201]" strokeweight=".5pt">
                <v:path arrowok="t"/>
                <v:textbox>
                  <w:txbxContent>
                    <w:p w14:paraId="78979EE5" w14:textId="77777777" w:rsidR="008978E1" w:rsidRPr="007B614F" w:rsidRDefault="008978E1">
                      <w:pPr>
                        <w:rPr>
                          <w:rFonts w:ascii="Century Gothic" w:hAnsi="Century Gothic"/>
                        </w:rPr>
                      </w:pPr>
                    </w:p>
                  </w:txbxContent>
                </v:textbox>
              </v:shape>
            </w:pict>
          </mc:Fallback>
        </mc:AlternateContent>
      </w:r>
    </w:p>
    <w:p w14:paraId="3816A474" w14:textId="77777777" w:rsidR="002B76F8" w:rsidRPr="007B614F" w:rsidRDefault="002B76F8" w:rsidP="0044419D">
      <w:pPr>
        <w:rPr>
          <w:rFonts w:ascii="Century Gothic" w:hAnsi="Century Gothic"/>
        </w:rPr>
      </w:pPr>
      <w:r w:rsidRPr="007B614F">
        <w:rPr>
          <w:rFonts w:ascii="Century Gothic" w:hAnsi="Century Gothic"/>
        </w:rPr>
        <w:t>Project Title:</w:t>
      </w:r>
    </w:p>
    <w:p w14:paraId="57AFCC3B" w14:textId="6410CCB8" w:rsidR="002B76F8" w:rsidRPr="007B614F" w:rsidRDefault="00BA72EB" w:rsidP="00A37729">
      <w:pPr>
        <w:spacing w:before="120"/>
        <w:rPr>
          <w:rFonts w:ascii="Century Gothic" w:hAnsi="Century Gothic"/>
          <w:b/>
        </w:rPr>
      </w:pPr>
      <w:r w:rsidRPr="007B614F">
        <w:rPr>
          <w:rFonts w:ascii="Century Gothic" w:hAnsi="Century Gothic"/>
          <w:b/>
        </w:rPr>
        <w:t xml:space="preserve">Brief </w:t>
      </w:r>
      <w:r w:rsidR="002B76F8" w:rsidRPr="007B614F">
        <w:rPr>
          <w:rFonts w:ascii="Century Gothic" w:hAnsi="Century Gothic"/>
          <w:b/>
        </w:rPr>
        <w:t>description</w:t>
      </w:r>
      <w:r w:rsidR="00BB6DFB" w:rsidRPr="007B614F">
        <w:rPr>
          <w:rFonts w:ascii="Century Gothic" w:hAnsi="Century Gothic"/>
          <w:b/>
        </w:rPr>
        <w:t xml:space="preserve"> of project</w:t>
      </w:r>
      <w:r w:rsidR="002B76F8" w:rsidRPr="007B614F">
        <w:rPr>
          <w:rFonts w:ascii="Century Gothic" w:hAnsi="Century Gothic"/>
          <w:b/>
        </w:rPr>
        <w:t>:</w:t>
      </w:r>
    </w:p>
    <w:p w14:paraId="0E3AE853" w14:textId="254567F6" w:rsidR="002B76F8" w:rsidRPr="007B614F" w:rsidRDefault="009142E5" w:rsidP="0044419D">
      <w:pPr>
        <w:rPr>
          <w:rFonts w:ascii="Century Gothic" w:hAnsi="Century Gothic"/>
        </w:rPr>
      </w:pPr>
      <w:r w:rsidRPr="007B614F">
        <w:rPr>
          <w:rFonts w:ascii="Century Gothic" w:hAnsi="Century Gothic"/>
          <w:noProof/>
        </w:rPr>
        <mc:AlternateContent>
          <mc:Choice Requires="wps">
            <w:drawing>
              <wp:anchor distT="0" distB="0" distL="114300" distR="114300" simplePos="0" relativeHeight="251645440" behindDoc="0" locked="0" layoutInCell="1" allowOverlap="1" wp14:anchorId="7A5B4E32" wp14:editId="5374C281">
                <wp:simplePos x="0" y="0"/>
                <wp:positionH relativeFrom="margin">
                  <wp:posOffset>22860</wp:posOffset>
                </wp:positionH>
                <wp:positionV relativeFrom="paragraph">
                  <wp:posOffset>55880</wp:posOffset>
                </wp:positionV>
                <wp:extent cx="6334125" cy="1143000"/>
                <wp:effectExtent l="0" t="0" r="2857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412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407AAF"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5B4E32" id="Text Box 25" o:spid="_x0000_s1033" type="#_x0000_t202" style="position:absolute;margin-left:1.8pt;margin-top:4.4pt;width:498.75pt;height:90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" fillcolor="white [3201]" strokeweight=".5pt">
                <v:path arrowok="t"/>
                <v:textbox>
                  <w:txbxContent>
                    <w:p w14:paraId="7E407AAF" w14:textId="77777777" w:rsidR="008978E1" w:rsidRPr="007B614F" w:rsidRDefault="008978E1">
                      <w:pPr>
                        <w:rPr>
                          <w:rFonts w:ascii="Century Gothic" w:hAnsi="Century Gothic"/>
                        </w:rPr>
                      </w:pPr>
                    </w:p>
                  </w:txbxContent>
                </v:textbox>
                <w10:wrap anchorx="margin"/>
              </v:shape>
            </w:pict>
          </mc:Fallback>
        </mc:AlternateContent>
      </w:r>
    </w:p>
    <w:p w14:paraId="04EF796B" w14:textId="01F09E15" w:rsidR="002B76F8" w:rsidRPr="007B614F" w:rsidRDefault="002B76F8" w:rsidP="0044419D">
      <w:pPr>
        <w:rPr>
          <w:rFonts w:ascii="Century Gothic" w:hAnsi="Century Gothic"/>
        </w:rPr>
      </w:pPr>
    </w:p>
    <w:p w14:paraId="06ED37EA" w14:textId="77777777" w:rsidR="002668E1" w:rsidRPr="007B614F" w:rsidRDefault="002668E1" w:rsidP="0044419D">
      <w:pPr>
        <w:rPr>
          <w:rFonts w:ascii="Century Gothic" w:hAnsi="Century Gothic"/>
        </w:rPr>
      </w:pPr>
    </w:p>
    <w:p w14:paraId="7211B95D" w14:textId="7E99FB90" w:rsidR="00431E14" w:rsidRPr="007B614F" w:rsidRDefault="00431E14" w:rsidP="002B76F8">
      <w:pPr>
        <w:jc w:val="center"/>
        <w:rPr>
          <w:rFonts w:ascii="Century Gothic" w:hAnsi="Century Gothic"/>
        </w:rPr>
      </w:pPr>
    </w:p>
    <w:p w14:paraId="2D01072B" w14:textId="09052411" w:rsidR="00431E14" w:rsidRPr="007B614F" w:rsidRDefault="00431E14" w:rsidP="002B76F8">
      <w:pPr>
        <w:jc w:val="center"/>
        <w:rPr>
          <w:rFonts w:ascii="Century Gothic" w:hAnsi="Century Gothic"/>
        </w:rPr>
      </w:pPr>
    </w:p>
    <w:p w14:paraId="1B7CC322" w14:textId="77777777" w:rsidR="003464CB" w:rsidRPr="007B614F" w:rsidRDefault="003464CB" w:rsidP="002B76F8">
      <w:pPr>
        <w:jc w:val="center"/>
        <w:rPr>
          <w:rFonts w:ascii="Century Gothic" w:hAnsi="Century Gothic"/>
        </w:rPr>
      </w:pPr>
    </w:p>
    <w:p w14:paraId="1C569FE8" w14:textId="77777777" w:rsidR="00BA72EB" w:rsidRPr="007B614F" w:rsidRDefault="00BA72EB" w:rsidP="002B76F8">
      <w:pPr>
        <w:jc w:val="center"/>
        <w:rPr>
          <w:rFonts w:ascii="Century Gothic" w:hAnsi="Century Gothic"/>
        </w:rPr>
      </w:pPr>
    </w:p>
    <w:p w14:paraId="4BC30377" w14:textId="77777777" w:rsidR="0041448A" w:rsidRDefault="0041448A" w:rsidP="00D23A86">
      <w:pPr>
        <w:rPr>
          <w:rFonts w:ascii="Century Gothic" w:hAnsi="Century Gothic"/>
          <w:b/>
        </w:rPr>
      </w:pPr>
    </w:p>
    <w:p w14:paraId="1C8FE8ED" w14:textId="47E232C8" w:rsidR="002B76F8" w:rsidRPr="007B614F" w:rsidRDefault="00A37729" w:rsidP="00D23A86">
      <w:pPr>
        <w:rPr>
          <w:rFonts w:ascii="Century Gothic" w:hAnsi="Century Gothic"/>
          <w:b/>
        </w:rPr>
      </w:pPr>
      <w:r w:rsidRPr="007B614F">
        <w:rPr>
          <w:rFonts w:ascii="Century Gothic" w:hAnsi="Century Gothic"/>
          <w:b/>
        </w:rPr>
        <w:t>T</w:t>
      </w:r>
      <w:r w:rsidR="00567E6E" w:rsidRPr="007B614F">
        <w:rPr>
          <w:rFonts w:ascii="Century Gothic" w:hAnsi="Century Gothic"/>
          <w:b/>
        </w:rPr>
        <w:t>ime frame start and finish</w:t>
      </w:r>
      <w:r w:rsidR="002B76F8" w:rsidRPr="007B614F">
        <w:rPr>
          <w:rFonts w:ascii="Century Gothic" w:hAnsi="Century Gothic"/>
          <w:b/>
        </w:rPr>
        <w:t>:</w:t>
      </w:r>
    </w:p>
    <w:p w14:paraId="2592947E" w14:textId="77777777" w:rsidR="00E060F4" w:rsidRPr="007B614F" w:rsidRDefault="00E060F4" w:rsidP="00913977">
      <w:pPr>
        <w:spacing w:before="120"/>
        <w:rPr>
          <w:rFonts w:ascii="Century Gothic" w:hAnsi="Century Gothic"/>
          <w:b/>
        </w:rPr>
      </w:pPr>
      <w:r w:rsidRPr="007B614F">
        <w:rPr>
          <w:rFonts w:ascii="Century Gothic" w:hAnsi="Century Gothic"/>
          <w:b/>
        </w:rPr>
        <w:t>Explain project goals/ objectives/ expected results:</w:t>
      </w:r>
    </w:p>
    <w:p w14:paraId="03575BA7" w14:textId="77777777" w:rsidR="00E060F4" w:rsidRPr="007B614F" w:rsidRDefault="00E060F4" w:rsidP="00E060F4">
      <w:pPr>
        <w:rPr>
          <w:rFonts w:ascii="Century Gothic" w:hAnsi="Century Gothic"/>
        </w:rPr>
      </w:pPr>
      <w:r w:rsidRPr="007B614F">
        <w:rPr>
          <w:rFonts w:ascii="Century Gothic" w:hAnsi="Century Gothic"/>
          <w:noProof/>
        </w:rPr>
        <mc:AlternateContent>
          <mc:Choice Requires="wps">
            <w:drawing>
              <wp:anchor distT="0" distB="0" distL="114300" distR="114300" simplePos="0" relativeHeight="251667968" behindDoc="0" locked="0" layoutInCell="1" allowOverlap="1" wp14:anchorId="55CB10E2" wp14:editId="4BFB78A4">
                <wp:simplePos x="0" y="0"/>
                <wp:positionH relativeFrom="column">
                  <wp:posOffset>-11723</wp:posOffset>
                </wp:positionH>
                <wp:positionV relativeFrom="paragraph">
                  <wp:posOffset>22419</wp:posOffset>
                </wp:positionV>
                <wp:extent cx="6410325" cy="1242647"/>
                <wp:effectExtent l="0" t="0" r="28575" b="152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12426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8615F3" w14:textId="77777777" w:rsidR="00E060F4" w:rsidRPr="007B614F" w:rsidRDefault="00E060F4" w:rsidP="00E060F4">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10E2" id="Text Box 31" o:spid="_x0000_s1034" type="#_x0000_t202" style="position:absolute;margin-left:-.9pt;margin-top:1.75pt;width:504.75pt;height:97.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" fillcolor="white [3201]" strokeweight=".5pt">
                <v:path arrowok="t"/>
                <v:textbox>
                  <w:txbxContent>
                    <w:p w14:paraId="008615F3" w14:textId="77777777" w:rsidR="00E060F4" w:rsidRPr="007B614F" w:rsidRDefault="00E060F4" w:rsidP="00E060F4">
                      <w:pPr>
                        <w:rPr>
                          <w:rFonts w:ascii="Century Gothic" w:hAnsi="Century Gothic"/>
                        </w:rPr>
                      </w:pPr>
                    </w:p>
                  </w:txbxContent>
                </v:textbox>
              </v:shape>
            </w:pict>
          </mc:Fallback>
        </mc:AlternateContent>
      </w:r>
    </w:p>
    <w:p w14:paraId="4963B9C8" w14:textId="77777777" w:rsidR="00E060F4" w:rsidRPr="007B614F" w:rsidRDefault="00E060F4" w:rsidP="00E060F4">
      <w:pPr>
        <w:rPr>
          <w:rFonts w:ascii="Century Gothic" w:hAnsi="Century Gothic"/>
        </w:rPr>
      </w:pPr>
    </w:p>
    <w:p w14:paraId="11DB1CA1" w14:textId="77777777" w:rsidR="00E060F4" w:rsidRPr="007B614F" w:rsidRDefault="00E060F4" w:rsidP="00E060F4">
      <w:pPr>
        <w:rPr>
          <w:rFonts w:ascii="Century Gothic" w:hAnsi="Century Gothic"/>
        </w:rPr>
      </w:pPr>
    </w:p>
    <w:p w14:paraId="1DE60057" w14:textId="77777777" w:rsidR="00E060F4" w:rsidRPr="007B614F" w:rsidRDefault="00E060F4" w:rsidP="00E060F4">
      <w:pPr>
        <w:rPr>
          <w:rFonts w:ascii="Century Gothic" w:hAnsi="Century Gothic"/>
        </w:rPr>
      </w:pPr>
    </w:p>
    <w:p w14:paraId="1BA7D7C2" w14:textId="77777777" w:rsidR="00E060F4" w:rsidRPr="007B614F" w:rsidRDefault="00E060F4" w:rsidP="00E060F4">
      <w:pPr>
        <w:rPr>
          <w:rFonts w:ascii="Century Gothic" w:hAnsi="Century Gothic"/>
        </w:rPr>
      </w:pPr>
    </w:p>
    <w:p w14:paraId="110CF244" w14:textId="77777777" w:rsidR="00E060F4" w:rsidRPr="007B614F" w:rsidRDefault="00E060F4" w:rsidP="00E060F4">
      <w:pPr>
        <w:rPr>
          <w:rFonts w:ascii="Century Gothic" w:hAnsi="Century Gothic"/>
        </w:rPr>
      </w:pPr>
    </w:p>
    <w:p w14:paraId="79FF6655" w14:textId="77777777" w:rsidR="0041448A" w:rsidRDefault="0041448A" w:rsidP="00E11497">
      <w:pPr>
        <w:spacing w:before="240"/>
        <w:rPr>
          <w:rFonts w:ascii="Century Gothic" w:hAnsi="Century Gothic"/>
          <w:b/>
        </w:rPr>
      </w:pPr>
    </w:p>
    <w:p w14:paraId="569ADD32" w14:textId="65B20890" w:rsidR="00E060F4" w:rsidRPr="007B614F" w:rsidRDefault="00E060F4" w:rsidP="00E11497">
      <w:pPr>
        <w:spacing w:before="240"/>
        <w:rPr>
          <w:rFonts w:ascii="Century Gothic" w:hAnsi="Century Gothic"/>
          <w:b/>
        </w:rPr>
      </w:pPr>
      <w:r w:rsidRPr="007B614F">
        <w:rPr>
          <w:rFonts w:ascii="Century Gothic" w:hAnsi="Century Gothic"/>
          <w:b/>
        </w:rPr>
        <w:t xml:space="preserve">In what way(s) does this project support the P3S Committee mission? See </w:t>
      </w:r>
      <w:hyperlink r:id="rId14" w:history="1">
        <w:r w:rsidR="007B614F" w:rsidRPr="007A4475">
          <w:rPr>
            <w:rStyle w:val="Hyperlink"/>
            <w:rFonts w:ascii="Century Gothic" w:hAnsi="Century Gothic"/>
          </w:rPr>
          <w:t>https://p3s.cwea.org/about/</w:t>
        </w:r>
      </w:hyperlink>
      <w:r w:rsidR="007B614F">
        <w:rPr>
          <w:rFonts w:ascii="Century Gothic" w:hAnsi="Century Gothic"/>
        </w:rPr>
        <w:t xml:space="preserve"> </w:t>
      </w:r>
    </w:p>
    <w:p w14:paraId="0E249F35" w14:textId="77777777" w:rsidR="00E060F4" w:rsidRPr="007B614F" w:rsidRDefault="00E060F4" w:rsidP="00E060F4">
      <w:pPr>
        <w:rPr>
          <w:rFonts w:ascii="Century Gothic" w:hAnsi="Century Gothic"/>
          <w:b/>
        </w:rPr>
      </w:pPr>
      <w:r w:rsidRPr="007B614F">
        <w:rPr>
          <w:rFonts w:ascii="Century Gothic" w:hAnsi="Century Gothic"/>
          <w:b/>
          <w:noProof/>
        </w:rPr>
        <mc:AlternateContent>
          <mc:Choice Requires="wps">
            <w:drawing>
              <wp:anchor distT="0" distB="0" distL="114300" distR="114300" simplePos="0" relativeHeight="251668992" behindDoc="0" locked="0" layoutInCell="1" allowOverlap="1" wp14:anchorId="24F4334C" wp14:editId="577CC2F6">
                <wp:simplePos x="0" y="0"/>
                <wp:positionH relativeFrom="column">
                  <wp:posOffset>0</wp:posOffset>
                </wp:positionH>
                <wp:positionV relativeFrom="paragraph">
                  <wp:posOffset>74295</wp:posOffset>
                </wp:positionV>
                <wp:extent cx="6400800" cy="632460"/>
                <wp:effectExtent l="0" t="0" r="19050" b="152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632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9E34BA" w14:textId="77777777" w:rsidR="00E060F4" w:rsidRPr="007B614F" w:rsidRDefault="00E060F4" w:rsidP="00E060F4">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334C" id="Text Box 30" o:spid="_x0000_s1035" type="#_x0000_t202" style="position:absolute;margin-left:0;margin-top:5.85pt;width:7in;height:49.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" fillcolor="white [3201]" strokeweight=".5pt">
                <v:path arrowok="t"/>
                <v:textbox>
                  <w:txbxContent>
                    <w:p w14:paraId="569E34BA" w14:textId="77777777" w:rsidR="00E060F4" w:rsidRPr="007B614F" w:rsidRDefault="00E060F4" w:rsidP="00E060F4">
                      <w:pPr>
                        <w:rPr>
                          <w:rFonts w:ascii="Century Gothic" w:hAnsi="Century Gothic"/>
                        </w:rPr>
                      </w:pPr>
                    </w:p>
                  </w:txbxContent>
                </v:textbox>
              </v:shape>
            </w:pict>
          </mc:Fallback>
        </mc:AlternateContent>
      </w:r>
    </w:p>
    <w:p w14:paraId="2DFC7824" w14:textId="77777777" w:rsidR="00E060F4" w:rsidRPr="007B614F" w:rsidRDefault="00E060F4" w:rsidP="00E060F4">
      <w:pPr>
        <w:rPr>
          <w:rFonts w:ascii="Century Gothic" w:hAnsi="Century Gothic"/>
          <w:b/>
        </w:rPr>
      </w:pPr>
    </w:p>
    <w:p w14:paraId="4999C648" w14:textId="77777777" w:rsidR="00E060F4" w:rsidRPr="007B614F" w:rsidRDefault="00E060F4" w:rsidP="00E060F4">
      <w:pPr>
        <w:rPr>
          <w:rFonts w:ascii="Century Gothic" w:hAnsi="Century Gothic"/>
          <w:b/>
        </w:rPr>
      </w:pPr>
    </w:p>
    <w:p w14:paraId="2B58A3C1" w14:textId="77777777" w:rsidR="00E060F4" w:rsidRPr="007B614F" w:rsidRDefault="00E060F4" w:rsidP="00E060F4">
      <w:pPr>
        <w:rPr>
          <w:rFonts w:ascii="Century Gothic" w:hAnsi="Century Gothic"/>
          <w:b/>
        </w:rPr>
      </w:pPr>
    </w:p>
    <w:p w14:paraId="028EF6AA" w14:textId="77777777" w:rsidR="00E060F4" w:rsidRPr="007B614F" w:rsidRDefault="00E060F4" w:rsidP="00E060F4">
      <w:pPr>
        <w:rPr>
          <w:rFonts w:ascii="Century Gothic" w:hAnsi="Century Gothic"/>
          <w:b/>
        </w:rPr>
      </w:pPr>
    </w:p>
    <w:p w14:paraId="0E02CB35" w14:textId="26E8E861" w:rsidR="00336C4A" w:rsidRPr="007B614F" w:rsidRDefault="00477694" w:rsidP="005C6CC0">
      <w:pPr>
        <w:spacing w:before="120" w:after="120"/>
        <w:rPr>
          <w:rFonts w:ascii="Century Gothic" w:hAnsi="Century Gothic"/>
          <w:b/>
        </w:rPr>
      </w:pPr>
      <w:r w:rsidRPr="007B614F">
        <w:rPr>
          <w:rFonts w:ascii="Century Gothic" w:hAnsi="Century Gothic"/>
          <w:noProof/>
        </w:rPr>
        <mc:AlternateContent>
          <mc:Choice Requires="wps">
            <w:drawing>
              <wp:anchor distT="0" distB="0" distL="114300" distR="114300" simplePos="0" relativeHeight="251652608" behindDoc="0" locked="0" layoutInCell="1" allowOverlap="1" wp14:anchorId="64607857" wp14:editId="23DF4837">
                <wp:simplePos x="0" y="0"/>
                <wp:positionH relativeFrom="column">
                  <wp:posOffset>-11723</wp:posOffset>
                </wp:positionH>
                <wp:positionV relativeFrom="paragraph">
                  <wp:posOffset>411285</wp:posOffset>
                </wp:positionV>
                <wp:extent cx="6410325" cy="1184030"/>
                <wp:effectExtent l="0" t="0" r="28575" b="165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1184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0AEEEC" w14:textId="77777777" w:rsidR="00336C4A" w:rsidRPr="007B614F" w:rsidRDefault="00336C4A" w:rsidP="00336C4A">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07857" id="Text Box 7" o:spid="_x0000_s1036" type="#_x0000_t202" style="position:absolute;margin-left:-.9pt;margin-top:32.4pt;width:504.75pt;height:9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" fillcolor="white [3201]" strokeweight=".5pt">
                <v:path arrowok="t"/>
                <v:textbox>
                  <w:txbxContent>
                    <w:p w14:paraId="210AEEEC" w14:textId="77777777" w:rsidR="00336C4A" w:rsidRPr="007B614F" w:rsidRDefault="00336C4A" w:rsidP="00336C4A">
                      <w:pPr>
                        <w:rPr>
                          <w:rFonts w:ascii="Century Gothic" w:hAnsi="Century Gothic"/>
                        </w:rPr>
                      </w:pPr>
                    </w:p>
                  </w:txbxContent>
                </v:textbox>
              </v:shape>
            </w:pict>
          </mc:Fallback>
        </mc:AlternateContent>
      </w:r>
      <w:r w:rsidR="00336C4A" w:rsidRPr="007B614F">
        <w:rPr>
          <w:rFonts w:ascii="Century Gothic" w:hAnsi="Century Gothic"/>
          <w:b/>
        </w:rPr>
        <w:t>Explain why grant funds are needed</w:t>
      </w:r>
      <w:r w:rsidRPr="007B614F">
        <w:rPr>
          <w:rFonts w:ascii="Century Gothic" w:hAnsi="Century Gothic"/>
          <w:b/>
        </w:rPr>
        <w:t>. Please understand that the Committee may not be able to fully-fund each project.  Let us know whether the project can still be (partially or fully) implemented if not fully funded by P3S.</w:t>
      </w:r>
    </w:p>
    <w:p w14:paraId="1C3A5B57" w14:textId="0195DB9A" w:rsidR="00336C4A" w:rsidRPr="007B614F" w:rsidRDefault="00336C4A" w:rsidP="00336C4A">
      <w:pPr>
        <w:rPr>
          <w:rFonts w:ascii="Century Gothic" w:hAnsi="Century Gothic"/>
        </w:rPr>
      </w:pPr>
    </w:p>
    <w:p w14:paraId="05CEDD18" w14:textId="77777777" w:rsidR="00336C4A" w:rsidRPr="007B614F" w:rsidRDefault="00336C4A" w:rsidP="00336C4A">
      <w:pPr>
        <w:rPr>
          <w:rFonts w:ascii="Century Gothic" w:hAnsi="Century Gothic"/>
        </w:rPr>
      </w:pPr>
    </w:p>
    <w:p w14:paraId="6C0495F1" w14:textId="77777777" w:rsidR="00336C4A" w:rsidRPr="007B614F" w:rsidRDefault="00336C4A" w:rsidP="00336C4A">
      <w:pPr>
        <w:rPr>
          <w:rFonts w:ascii="Century Gothic" w:hAnsi="Century Gothic"/>
        </w:rPr>
      </w:pPr>
    </w:p>
    <w:p w14:paraId="7804579A" w14:textId="77777777" w:rsidR="00336C4A" w:rsidRPr="007B614F" w:rsidRDefault="00336C4A" w:rsidP="00336C4A">
      <w:pPr>
        <w:rPr>
          <w:rFonts w:ascii="Century Gothic" w:hAnsi="Century Gothic"/>
        </w:rPr>
      </w:pPr>
    </w:p>
    <w:p w14:paraId="2925696F" w14:textId="77777777" w:rsidR="00336C4A" w:rsidRPr="007B614F" w:rsidRDefault="00336C4A" w:rsidP="00336C4A">
      <w:pPr>
        <w:rPr>
          <w:rFonts w:ascii="Century Gothic" w:hAnsi="Century Gothic"/>
        </w:rPr>
      </w:pPr>
    </w:p>
    <w:p w14:paraId="6E6466E7" w14:textId="77777777" w:rsidR="00D40382" w:rsidRPr="007B614F" w:rsidRDefault="00D40382" w:rsidP="00A52699">
      <w:pPr>
        <w:rPr>
          <w:rFonts w:ascii="Century Gothic" w:hAnsi="Century Gothic"/>
        </w:rPr>
      </w:pPr>
    </w:p>
    <w:p w14:paraId="1CCCB0C5" w14:textId="77777777" w:rsidR="00D40382" w:rsidRPr="007B614F" w:rsidRDefault="00D40382" w:rsidP="00A52699">
      <w:pPr>
        <w:rPr>
          <w:rFonts w:ascii="Century Gothic" w:hAnsi="Century Gothic"/>
        </w:rPr>
      </w:pPr>
    </w:p>
    <w:p w14:paraId="48CC194E" w14:textId="77777777" w:rsidR="00A52699" w:rsidRPr="007B614F" w:rsidRDefault="00A52699" w:rsidP="009B2F26">
      <w:pPr>
        <w:spacing w:before="120" w:after="120"/>
        <w:rPr>
          <w:rFonts w:ascii="Century Gothic" w:hAnsi="Century Gothic"/>
        </w:rPr>
      </w:pPr>
      <w:r w:rsidRPr="007B614F">
        <w:rPr>
          <w:rFonts w:ascii="Century Gothic" w:hAnsi="Century Gothic"/>
          <w:b/>
        </w:rPr>
        <w:t xml:space="preserve">Create a budget of how you will expend the </w:t>
      </w:r>
      <w:r w:rsidR="009C72F8" w:rsidRPr="007B614F">
        <w:rPr>
          <w:rFonts w:ascii="Century Gothic" w:hAnsi="Century Gothic"/>
          <w:b/>
        </w:rPr>
        <w:t>grant</w:t>
      </w:r>
      <w:r w:rsidRPr="007B614F">
        <w:rPr>
          <w:rFonts w:ascii="Century Gothic" w:hAnsi="Century Gothic"/>
          <w:b/>
        </w:rPr>
        <w:t xml:space="preserve"> funds, including quotes for materials or services if applicable</w:t>
      </w:r>
      <w:r w:rsidR="00D40382" w:rsidRPr="007B614F">
        <w:rPr>
          <w:rFonts w:ascii="Century Gothic" w:hAnsi="Century Gothic"/>
          <w:b/>
        </w:rPr>
        <w:t xml:space="preserve">. </w:t>
      </w:r>
      <w:r w:rsidR="009C72F8" w:rsidRPr="007B614F">
        <w:rPr>
          <w:rFonts w:ascii="Century Gothic" w:hAnsi="Century Gothic"/>
          <w:b/>
        </w:rPr>
        <w:t>Attach this information or summarize it in the table below</w:t>
      </w:r>
      <w:r w:rsidR="00D40382" w:rsidRPr="007B614F">
        <w:rPr>
          <w:rFonts w:ascii="Century Gothic" w:hAnsi="Century Gothic"/>
          <w:b/>
        </w:rPr>
        <w:t>.</w:t>
      </w:r>
    </w:p>
    <w:tbl>
      <w:tblPr>
        <w:tblW w:w="10095" w:type="dxa"/>
        <w:tblInd w:w="93" w:type="dxa"/>
        <w:tblLook w:val="04A0" w:firstRow="1" w:lastRow="0" w:firstColumn="1" w:lastColumn="0" w:noHBand="0" w:noVBand="1"/>
      </w:tblPr>
      <w:tblGrid>
        <w:gridCol w:w="7485"/>
        <w:gridCol w:w="2610"/>
      </w:tblGrid>
      <w:tr w:rsidR="00A52699" w:rsidRPr="007B614F" w14:paraId="40B51D46" w14:textId="77777777" w:rsidTr="00E11497">
        <w:trPr>
          <w:trHeight w:val="332"/>
        </w:trPr>
        <w:tc>
          <w:tcPr>
            <w:tcW w:w="7485" w:type="dxa"/>
            <w:tcBorders>
              <w:top w:val="single" w:sz="4" w:space="0" w:color="auto"/>
              <w:left w:val="single" w:sz="4" w:space="0" w:color="auto"/>
              <w:bottom w:val="single" w:sz="4" w:space="0" w:color="auto"/>
              <w:right w:val="single" w:sz="4" w:space="0" w:color="auto"/>
            </w:tcBorders>
            <w:vAlign w:val="center"/>
            <w:hideMark/>
          </w:tcPr>
          <w:p w14:paraId="58F3A6AB" w14:textId="77777777" w:rsidR="00A52699" w:rsidRPr="007B614F" w:rsidRDefault="00A52699" w:rsidP="009C72F8">
            <w:pPr>
              <w:rPr>
                <w:rFonts w:ascii="Century Gothic" w:hAnsi="Century Gothic" w:cstheme="minorHAnsi"/>
                <w:b/>
                <w:bCs/>
                <w:color w:val="000000"/>
                <w:sz w:val="20"/>
                <w:szCs w:val="20"/>
              </w:rPr>
            </w:pPr>
            <w:r w:rsidRPr="007B614F">
              <w:rPr>
                <w:rFonts w:ascii="Century Gothic" w:hAnsi="Century Gothic" w:cstheme="minorHAnsi"/>
                <w:b/>
                <w:bCs/>
                <w:color w:val="000000"/>
                <w:sz w:val="20"/>
                <w:szCs w:val="20"/>
              </w:rPr>
              <w:t>Pr</w:t>
            </w:r>
            <w:r w:rsidR="009C72F8" w:rsidRPr="007B614F">
              <w:rPr>
                <w:rFonts w:ascii="Century Gothic" w:hAnsi="Century Gothic" w:cstheme="minorHAnsi"/>
                <w:b/>
                <w:bCs/>
                <w:color w:val="000000"/>
                <w:sz w:val="20"/>
                <w:szCs w:val="20"/>
              </w:rPr>
              <w:t>oject</w:t>
            </w:r>
            <w:r w:rsidRPr="007B614F">
              <w:rPr>
                <w:rFonts w:ascii="Century Gothic" w:hAnsi="Century Gothic" w:cstheme="minorHAnsi"/>
                <w:b/>
                <w:bCs/>
                <w:color w:val="000000"/>
                <w:sz w:val="20"/>
                <w:szCs w:val="20"/>
              </w:rPr>
              <w:t xml:space="preserve"> Expenses</w:t>
            </w:r>
          </w:p>
        </w:tc>
        <w:tc>
          <w:tcPr>
            <w:tcW w:w="2610" w:type="dxa"/>
            <w:tcBorders>
              <w:top w:val="single" w:sz="4" w:space="0" w:color="auto"/>
              <w:left w:val="single" w:sz="4" w:space="0" w:color="auto"/>
              <w:bottom w:val="single" w:sz="4" w:space="0" w:color="auto"/>
              <w:right w:val="single" w:sz="4" w:space="0" w:color="auto"/>
            </w:tcBorders>
            <w:noWrap/>
            <w:vAlign w:val="center"/>
            <w:hideMark/>
          </w:tcPr>
          <w:p w14:paraId="164DC617" w14:textId="77777777" w:rsidR="00A52699" w:rsidRPr="007B614F" w:rsidRDefault="00A52699" w:rsidP="009C72F8">
            <w:pPr>
              <w:jc w:val="center"/>
              <w:rPr>
                <w:rFonts w:ascii="Century Gothic" w:hAnsi="Century Gothic" w:cstheme="minorHAnsi"/>
                <w:b/>
                <w:bCs/>
                <w:color w:val="000000"/>
                <w:sz w:val="20"/>
                <w:szCs w:val="20"/>
              </w:rPr>
            </w:pPr>
            <w:r w:rsidRPr="007B614F">
              <w:rPr>
                <w:rFonts w:ascii="Century Gothic" w:hAnsi="Century Gothic" w:cstheme="minorHAnsi"/>
                <w:b/>
                <w:bCs/>
                <w:color w:val="000000"/>
                <w:sz w:val="20"/>
                <w:szCs w:val="20"/>
              </w:rPr>
              <w:t>Grant Funds</w:t>
            </w:r>
          </w:p>
        </w:tc>
      </w:tr>
      <w:tr w:rsidR="00A52699" w:rsidRPr="007B614F" w14:paraId="05538063"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vAlign w:val="center"/>
            <w:hideMark/>
          </w:tcPr>
          <w:p w14:paraId="7F30D3C1" w14:textId="77777777" w:rsidR="00A52699" w:rsidRPr="007B614F" w:rsidRDefault="00A52699" w:rsidP="00A52699">
            <w:pPr>
              <w:rPr>
                <w:rFonts w:ascii="Century Gothic" w:hAnsi="Century Gothic" w:cstheme="minorHAnsi"/>
                <w:color w:val="000000"/>
                <w:sz w:val="20"/>
                <w:szCs w:val="20"/>
              </w:rPr>
            </w:pPr>
            <w:r w:rsidRPr="007B614F">
              <w:rPr>
                <w:rFonts w:ascii="Century Gothic" w:hAnsi="Century Gothic" w:cstheme="minorHAnsi"/>
                <w:color w:val="000000"/>
                <w:sz w:val="20"/>
                <w:szCs w:val="20"/>
              </w:rPr>
              <w:t>Office Supplies/Postage</w:t>
            </w:r>
          </w:p>
        </w:tc>
        <w:tc>
          <w:tcPr>
            <w:tcW w:w="2610" w:type="dxa"/>
            <w:tcBorders>
              <w:top w:val="single" w:sz="4" w:space="0" w:color="auto"/>
              <w:left w:val="single" w:sz="4" w:space="0" w:color="auto"/>
              <w:bottom w:val="single" w:sz="4" w:space="0" w:color="auto"/>
              <w:right w:val="single" w:sz="4" w:space="0" w:color="auto"/>
            </w:tcBorders>
            <w:vAlign w:val="center"/>
          </w:tcPr>
          <w:p w14:paraId="0F387E57" w14:textId="77777777" w:rsidR="00A52699" w:rsidRPr="007B614F" w:rsidRDefault="00A52699" w:rsidP="00A52699">
            <w:pPr>
              <w:jc w:val="right"/>
              <w:rPr>
                <w:rFonts w:ascii="Century Gothic" w:hAnsi="Century Gothic" w:cstheme="minorHAnsi"/>
                <w:color w:val="000000"/>
                <w:sz w:val="20"/>
                <w:szCs w:val="20"/>
              </w:rPr>
            </w:pPr>
          </w:p>
        </w:tc>
      </w:tr>
      <w:tr w:rsidR="00A52699" w:rsidRPr="007B614F" w14:paraId="3ECAEBC9"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vAlign w:val="center"/>
            <w:hideMark/>
          </w:tcPr>
          <w:p w14:paraId="6F7112F4" w14:textId="77777777" w:rsidR="00A52699" w:rsidRPr="007B614F" w:rsidRDefault="00A52699" w:rsidP="00A52699">
            <w:pPr>
              <w:rPr>
                <w:rFonts w:ascii="Century Gothic" w:hAnsi="Century Gothic" w:cstheme="minorHAnsi"/>
                <w:color w:val="000000"/>
                <w:sz w:val="20"/>
                <w:szCs w:val="20"/>
              </w:rPr>
            </w:pPr>
            <w:r w:rsidRPr="007B614F">
              <w:rPr>
                <w:rFonts w:ascii="Century Gothic" w:hAnsi="Century Gothic" w:cstheme="minorHAnsi"/>
                <w:color w:val="000000"/>
                <w:sz w:val="20"/>
                <w:szCs w:val="20"/>
              </w:rPr>
              <w:t>Printing/Publications</w:t>
            </w:r>
          </w:p>
        </w:tc>
        <w:tc>
          <w:tcPr>
            <w:tcW w:w="2610" w:type="dxa"/>
            <w:tcBorders>
              <w:top w:val="single" w:sz="4" w:space="0" w:color="auto"/>
              <w:left w:val="single" w:sz="4" w:space="0" w:color="auto"/>
              <w:bottom w:val="single" w:sz="4" w:space="0" w:color="auto"/>
              <w:right w:val="single" w:sz="4" w:space="0" w:color="auto"/>
            </w:tcBorders>
            <w:vAlign w:val="center"/>
          </w:tcPr>
          <w:p w14:paraId="5FF1154C" w14:textId="77777777" w:rsidR="00A52699" w:rsidRPr="007B614F" w:rsidRDefault="00A52699" w:rsidP="00A52699">
            <w:pPr>
              <w:jc w:val="right"/>
              <w:rPr>
                <w:rFonts w:ascii="Century Gothic" w:hAnsi="Century Gothic" w:cstheme="minorHAnsi"/>
                <w:color w:val="000000"/>
                <w:sz w:val="20"/>
                <w:szCs w:val="20"/>
              </w:rPr>
            </w:pPr>
          </w:p>
        </w:tc>
      </w:tr>
      <w:tr w:rsidR="00A52699" w:rsidRPr="007B614F" w14:paraId="15C62FF1"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vAlign w:val="center"/>
            <w:hideMark/>
          </w:tcPr>
          <w:p w14:paraId="09C45C6F" w14:textId="77777777" w:rsidR="00A52699" w:rsidRPr="007B614F" w:rsidRDefault="00A52699" w:rsidP="00A52699">
            <w:pPr>
              <w:rPr>
                <w:rFonts w:ascii="Century Gothic" w:hAnsi="Century Gothic" w:cstheme="minorHAnsi"/>
                <w:color w:val="000000"/>
                <w:sz w:val="20"/>
                <w:szCs w:val="20"/>
              </w:rPr>
            </w:pPr>
            <w:r w:rsidRPr="007B614F">
              <w:rPr>
                <w:rFonts w:ascii="Century Gothic" w:hAnsi="Century Gothic" w:cstheme="minorHAnsi"/>
                <w:color w:val="000000"/>
                <w:sz w:val="20"/>
                <w:szCs w:val="20"/>
              </w:rPr>
              <w:t>Equipment/Hardware</w:t>
            </w:r>
          </w:p>
        </w:tc>
        <w:tc>
          <w:tcPr>
            <w:tcW w:w="2610" w:type="dxa"/>
            <w:tcBorders>
              <w:top w:val="single" w:sz="4" w:space="0" w:color="auto"/>
              <w:left w:val="single" w:sz="4" w:space="0" w:color="auto"/>
              <w:bottom w:val="single" w:sz="4" w:space="0" w:color="auto"/>
              <w:right w:val="single" w:sz="4" w:space="0" w:color="auto"/>
            </w:tcBorders>
            <w:vAlign w:val="center"/>
          </w:tcPr>
          <w:p w14:paraId="4D1ABCB4" w14:textId="77777777" w:rsidR="00A52699" w:rsidRPr="007B614F" w:rsidRDefault="00A52699" w:rsidP="00A52699">
            <w:pPr>
              <w:jc w:val="right"/>
              <w:rPr>
                <w:rFonts w:ascii="Century Gothic" w:hAnsi="Century Gothic" w:cstheme="minorHAnsi"/>
                <w:color w:val="000000"/>
                <w:sz w:val="20"/>
                <w:szCs w:val="20"/>
              </w:rPr>
            </w:pPr>
          </w:p>
        </w:tc>
      </w:tr>
      <w:tr w:rsidR="00A52699" w:rsidRPr="007B614F" w14:paraId="6C8CCCF8"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vAlign w:val="center"/>
            <w:hideMark/>
          </w:tcPr>
          <w:p w14:paraId="6F29EF43" w14:textId="77777777" w:rsidR="00A52699" w:rsidRPr="007B614F" w:rsidRDefault="00A52699" w:rsidP="00A52699">
            <w:pPr>
              <w:rPr>
                <w:rFonts w:ascii="Century Gothic" w:hAnsi="Century Gothic" w:cstheme="minorHAnsi"/>
                <w:color w:val="000000"/>
                <w:sz w:val="20"/>
                <w:szCs w:val="20"/>
              </w:rPr>
            </w:pPr>
            <w:r w:rsidRPr="007B614F">
              <w:rPr>
                <w:rFonts w:ascii="Century Gothic" w:hAnsi="Century Gothic" w:cstheme="minorHAnsi"/>
                <w:color w:val="000000"/>
                <w:sz w:val="20"/>
                <w:szCs w:val="20"/>
              </w:rPr>
              <w:t>Professional Services</w:t>
            </w:r>
          </w:p>
        </w:tc>
        <w:tc>
          <w:tcPr>
            <w:tcW w:w="2610" w:type="dxa"/>
            <w:tcBorders>
              <w:top w:val="single" w:sz="4" w:space="0" w:color="auto"/>
              <w:left w:val="single" w:sz="4" w:space="0" w:color="auto"/>
              <w:bottom w:val="single" w:sz="4" w:space="0" w:color="auto"/>
              <w:right w:val="single" w:sz="4" w:space="0" w:color="auto"/>
            </w:tcBorders>
            <w:vAlign w:val="center"/>
          </w:tcPr>
          <w:p w14:paraId="36CCDED1" w14:textId="77777777" w:rsidR="00A52699" w:rsidRPr="007B614F" w:rsidRDefault="00A52699" w:rsidP="00A52699">
            <w:pPr>
              <w:jc w:val="right"/>
              <w:rPr>
                <w:rFonts w:ascii="Century Gothic" w:hAnsi="Century Gothic" w:cstheme="minorHAnsi"/>
                <w:color w:val="000000"/>
                <w:sz w:val="20"/>
                <w:szCs w:val="20"/>
              </w:rPr>
            </w:pPr>
          </w:p>
        </w:tc>
      </w:tr>
      <w:tr w:rsidR="00A52699" w:rsidRPr="007B614F" w14:paraId="3A4C2745" w14:textId="77777777" w:rsidTr="00E11497">
        <w:trPr>
          <w:trHeight w:val="305"/>
        </w:trPr>
        <w:tc>
          <w:tcPr>
            <w:tcW w:w="7485" w:type="dxa"/>
            <w:tcBorders>
              <w:top w:val="single" w:sz="4" w:space="0" w:color="auto"/>
              <w:left w:val="single" w:sz="4" w:space="0" w:color="auto"/>
              <w:bottom w:val="single" w:sz="4" w:space="0" w:color="auto"/>
              <w:right w:val="single" w:sz="4" w:space="0" w:color="auto"/>
            </w:tcBorders>
            <w:vAlign w:val="center"/>
            <w:hideMark/>
          </w:tcPr>
          <w:p w14:paraId="70A02626" w14:textId="77777777" w:rsidR="00A52699" w:rsidRPr="007B614F" w:rsidRDefault="00A52699" w:rsidP="00E11497">
            <w:pPr>
              <w:ind w:right="-105"/>
              <w:rPr>
                <w:rFonts w:ascii="Century Gothic" w:hAnsi="Century Gothic" w:cstheme="minorHAnsi"/>
                <w:b/>
                <w:bCs/>
                <w:color w:val="000000"/>
                <w:sz w:val="20"/>
                <w:szCs w:val="20"/>
              </w:rPr>
            </w:pPr>
            <w:r w:rsidRPr="007B614F">
              <w:rPr>
                <w:rFonts w:ascii="Century Gothic" w:hAnsi="Century Gothic" w:cstheme="minorHAnsi"/>
                <w:b/>
                <w:bCs/>
                <w:color w:val="000000"/>
                <w:sz w:val="20"/>
                <w:szCs w:val="20"/>
              </w:rPr>
              <w:t>Other (use lines below to identify additional expenses</w:t>
            </w:r>
            <w:r w:rsidR="003931A7" w:rsidRPr="007B614F">
              <w:rPr>
                <w:rFonts w:ascii="Century Gothic" w:hAnsi="Century Gothic" w:cstheme="minorHAnsi"/>
                <w:b/>
                <w:bCs/>
                <w:color w:val="000000"/>
                <w:sz w:val="20"/>
                <w:szCs w:val="20"/>
              </w:rPr>
              <w:t xml:space="preserve"> </w:t>
            </w:r>
            <w:r w:rsidRPr="007B614F">
              <w:rPr>
                <w:rFonts w:ascii="Century Gothic" w:hAnsi="Century Gothic" w:cstheme="minorHAnsi"/>
                <w:b/>
                <w:bCs/>
                <w:color w:val="000000"/>
                <w:sz w:val="20"/>
                <w:szCs w:val="20"/>
              </w:rPr>
              <w:t>not specified above):</w:t>
            </w:r>
          </w:p>
        </w:tc>
        <w:tc>
          <w:tcPr>
            <w:tcW w:w="2610" w:type="dxa"/>
            <w:tcBorders>
              <w:top w:val="single" w:sz="4" w:space="0" w:color="auto"/>
              <w:left w:val="single" w:sz="4" w:space="0" w:color="auto"/>
              <w:bottom w:val="single" w:sz="4" w:space="0" w:color="auto"/>
              <w:right w:val="single" w:sz="4" w:space="0" w:color="auto"/>
            </w:tcBorders>
            <w:vAlign w:val="center"/>
            <w:hideMark/>
          </w:tcPr>
          <w:p w14:paraId="4AE47AE9" w14:textId="77777777" w:rsidR="00A52699" w:rsidRPr="007B614F" w:rsidRDefault="00A52699" w:rsidP="00A52699">
            <w:pPr>
              <w:rPr>
                <w:rFonts w:ascii="Century Gothic" w:hAnsi="Century Gothic" w:cstheme="minorHAnsi"/>
                <w:color w:val="000000"/>
                <w:sz w:val="20"/>
                <w:szCs w:val="20"/>
              </w:rPr>
            </w:pPr>
          </w:p>
        </w:tc>
      </w:tr>
      <w:tr w:rsidR="00A52699" w:rsidRPr="007B614F" w14:paraId="2634B972"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vAlign w:val="center"/>
            <w:hideMark/>
          </w:tcPr>
          <w:p w14:paraId="168B47C1" w14:textId="77777777" w:rsidR="00A52699" w:rsidRPr="007B614F" w:rsidRDefault="00A52699" w:rsidP="00A52699">
            <w:pPr>
              <w:rPr>
                <w:rFonts w:ascii="Century Gothic" w:hAnsi="Century Gothic" w:cstheme="minorHAnsi"/>
                <w:color w:val="000000"/>
                <w:sz w:val="20"/>
                <w:szCs w:val="20"/>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784C67BD" w14:textId="77777777" w:rsidR="00A52699" w:rsidRPr="007B614F" w:rsidRDefault="00A52699" w:rsidP="00A52699">
            <w:pPr>
              <w:rPr>
                <w:rFonts w:ascii="Century Gothic" w:hAnsi="Century Gothic" w:cstheme="minorHAnsi"/>
                <w:color w:val="000000"/>
                <w:sz w:val="20"/>
                <w:szCs w:val="20"/>
              </w:rPr>
            </w:pPr>
          </w:p>
        </w:tc>
      </w:tr>
      <w:tr w:rsidR="00A52699" w:rsidRPr="007B614F" w14:paraId="36F83D8B"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vAlign w:val="center"/>
            <w:hideMark/>
          </w:tcPr>
          <w:p w14:paraId="4C790E86" w14:textId="77777777" w:rsidR="00A52699" w:rsidRPr="007B614F" w:rsidRDefault="00A52699" w:rsidP="00A52699">
            <w:pPr>
              <w:rPr>
                <w:rFonts w:ascii="Century Gothic" w:hAnsi="Century Gothic" w:cstheme="minorHAnsi"/>
                <w:color w:val="000000"/>
                <w:sz w:val="20"/>
                <w:szCs w:val="20"/>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5B2F0C50" w14:textId="77777777" w:rsidR="00A52699" w:rsidRPr="007B614F" w:rsidRDefault="00A52699" w:rsidP="00A52699">
            <w:pPr>
              <w:rPr>
                <w:rFonts w:ascii="Century Gothic" w:hAnsi="Century Gothic" w:cstheme="minorHAnsi"/>
                <w:color w:val="000000"/>
                <w:sz w:val="20"/>
                <w:szCs w:val="20"/>
              </w:rPr>
            </w:pPr>
          </w:p>
        </w:tc>
      </w:tr>
      <w:tr w:rsidR="00A52699" w:rsidRPr="007B614F" w14:paraId="024356B0"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vAlign w:val="center"/>
            <w:hideMark/>
          </w:tcPr>
          <w:p w14:paraId="030B248F" w14:textId="77777777" w:rsidR="00A52699" w:rsidRPr="007B614F" w:rsidRDefault="00A52699" w:rsidP="00D40382">
            <w:pPr>
              <w:rPr>
                <w:rFonts w:ascii="Century Gothic" w:hAnsi="Century Gothic" w:cstheme="minorHAnsi"/>
                <w:color w:val="000000"/>
                <w:sz w:val="20"/>
                <w:szCs w:val="20"/>
              </w:rPr>
            </w:pPr>
            <w:r w:rsidRPr="007B614F">
              <w:rPr>
                <w:rFonts w:ascii="Century Gothic" w:hAnsi="Century Gothic" w:cstheme="minorHAnsi"/>
                <w:b/>
                <w:bCs/>
                <w:color w:val="000000"/>
                <w:sz w:val="20"/>
                <w:szCs w:val="20"/>
              </w:rPr>
              <w:t>Total Expenses</w:t>
            </w:r>
          </w:p>
        </w:tc>
        <w:tc>
          <w:tcPr>
            <w:tcW w:w="2610" w:type="dxa"/>
            <w:tcBorders>
              <w:top w:val="single" w:sz="4" w:space="0" w:color="auto"/>
              <w:left w:val="single" w:sz="4" w:space="0" w:color="auto"/>
              <w:bottom w:val="single" w:sz="4" w:space="0" w:color="auto"/>
              <w:right w:val="single" w:sz="4" w:space="0" w:color="auto"/>
            </w:tcBorders>
            <w:vAlign w:val="center"/>
            <w:hideMark/>
          </w:tcPr>
          <w:p w14:paraId="5D863F9D" w14:textId="77777777" w:rsidR="00A52699" w:rsidRPr="007B614F" w:rsidRDefault="00A52699" w:rsidP="00A52699">
            <w:pPr>
              <w:jc w:val="right"/>
              <w:rPr>
                <w:rFonts w:ascii="Century Gothic" w:hAnsi="Century Gothic" w:cstheme="minorHAnsi"/>
                <w:color w:val="000000"/>
                <w:sz w:val="20"/>
                <w:szCs w:val="20"/>
              </w:rPr>
            </w:pPr>
          </w:p>
        </w:tc>
      </w:tr>
    </w:tbl>
    <w:p w14:paraId="3327BA0A" w14:textId="78862CED" w:rsidR="002668E1" w:rsidRPr="007B614F" w:rsidRDefault="002668E1">
      <w:pPr>
        <w:rPr>
          <w:rFonts w:ascii="Century Gothic" w:hAnsi="Century Gothic"/>
        </w:rPr>
        <w:sectPr w:rsidR="002668E1" w:rsidRPr="007B614F" w:rsidSect="008E264E">
          <w:footerReference w:type="even" r:id="rId15"/>
          <w:footerReference w:type="default" r:id="rId16"/>
          <w:footerReference w:type="first" r:id="rId17"/>
          <w:pgSz w:w="12240" w:h="15840"/>
          <w:pgMar w:top="1080" w:right="1080" w:bottom="1080" w:left="1080" w:header="720" w:footer="720" w:gutter="0"/>
          <w:cols w:space="720"/>
          <w:titlePg/>
          <w:docGrid w:linePitch="360"/>
        </w:sectPr>
      </w:pPr>
    </w:p>
    <w:p w14:paraId="217C1BFF" w14:textId="77777777" w:rsidR="002668E1" w:rsidRPr="007B614F" w:rsidRDefault="002668E1" w:rsidP="002668E1">
      <w:pPr>
        <w:pStyle w:val="Header"/>
        <w:spacing w:after="120"/>
        <w:jc w:val="center"/>
        <w:rPr>
          <w:rFonts w:ascii="Century Gothic" w:hAnsi="Century Gothic"/>
          <w:b/>
          <w:color w:val="280071" w:themeColor="accent1"/>
          <w:sz w:val="24"/>
          <w:szCs w:val="40"/>
        </w:rPr>
      </w:pPr>
      <w:r w:rsidRPr="007B614F">
        <w:rPr>
          <w:rFonts w:ascii="Century Gothic" w:hAnsi="Century Gothic"/>
          <w:b/>
          <w:color w:val="280071" w:themeColor="accent1"/>
          <w:sz w:val="24"/>
          <w:szCs w:val="40"/>
        </w:rPr>
        <w:lastRenderedPageBreak/>
        <w:t xml:space="preserve">EXAMPLES OF PAST PROJECT WINNERS </w:t>
      </w:r>
    </w:p>
    <w:tbl>
      <w:tblPr>
        <w:tblStyle w:val="TableGrid"/>
        <w:tblW w:w="0" w:type="auto"/>
        <w:jc w:val="center"/>
        <w:tblLook w:val="04A0" w:firstRow="1" w:lastRow="0" w:firstColumn="1" w:lastColumn="0" w:noHBand="0" w:noVBand="1"/>
      </w:tblPr>
      <w:tblGrid>
        <w:gridCol w:w="10502"/>
      </w:tblGrid>
      <w:tr w:rsidR="00BB1A38" w:rsidRPr="007B614F" w14:paraId="1A20F322" w14:textId="77777777" w:rsidTr="007B614F">
        <w:trPr>
          <w:trHeight w:val="3086"/>
          <w:jc w:val="center"/>
        </w:trPr>
        <w:tc>
          <w:tcPr>
            <w:tcW w:w="10502" w:type="dxa"/>
          </w:tcPr>
          <w:p w14:paraId="4E934342" w14:textId="77777777" w:rsidR="00BB1A38" w:rsidRPr="007B614F" w:rsidRDefault="00BB1A38" w:rsidP="00BB1A38">
            <w:pPr>
              <w:spacing w:after="200" w:line="276" w:lineRule="auto"/>
              <w:rPr>
                <w:rFonts w:ascii="Century Gothic" w:hAnsi="Century Gothic" w:cs="Calibri"/>
                <w:b/>
                <w:color w:val="0086D6" w:themeColor="accent2"/>
                <w:sz w:val="22"/>
                <w:szCs w:val="22"/>
              </w:rPr>
            </w:pPr>
            <w:bookmarkStart w:id="0" w:name="_Hlk65651955"/>
            <w:r w:rsidRPr="007B614F">
              <w:rPr>
                <w:rFonts w:ascii="Century Gothic" w:hAnsi="Century Gothic" w:cs="Calibri"/>
                <w:noProof/>
                <w:sz w:val="22"/>
                <w:szCs w:val="22"/>
              </w:rPr>
              <w:drawing>
                <wp:anchor distT="0" distB="0" distL="114300" distR="114300" simplePos="0" relativeHeight="251647488" behindDoc="0" locked="0" layoutInCell="1" allowOverlap="1" wp14:anchorId="2962517E" wp14:editId="48361CCF">
                  <wp:simplePos x="0" y="0"/>
                  <wp:positionH relativeFrom="column">
                    <wp:posOffset>-6985</wp:posOffset>
                  </wp:positionH>
                  <wp:positionV relativeFrom="paragraph">
                    <wp:posOffset>43263</wp:posOffset>
                  </wp:positionV>
                  <wp:extent cx="3057525" cy="183832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7525" cy="1838325"/>
                          </a:xfrm>
                          <a:prstGeom prst="rect">
                            <a:avLst/>
                          </a:prstGeom>
                        </pic:spPr>
                      </pic:pic>
                    </a:graphicData>
                  </a:graphic>
                  <wp14:sizeRelH relativeFrom="page">
                    <wp14:pctWidth>0</wp14:pctWidth>
                  </wp14:sizeRelH>
                  <wp14:sizeRelV relativeFrom="page">
                    <wp14:pctHeight>0</wp14:pctHeight>
                  </wp14:sizeRelV>
                </wp:anchor>
              </w:drawing>
            </w:r>
            <w:r w:rsidRPr="007B614F">
              <w:rPr>
                <w:rFonts w:ascii="Century Gothic" w:hAnsi="Century Gothic" w:cs="Calibri"/>
                <w:b/>
                <w:sz w:val="22"/>
                <w:szCs w:val="22"/>
              </w:rPr>
              <w:t xml:space="preserve">City of LA </w:t>
            </w:r>
            <w:r w:rsidRPr="007B614F">
              <w:rPr>
                <w:rFonts w:ascii="Century Gothic" w:hAnsi="Century Gothic" w:cs="Calibri"/>
                <w:b/>
                <w:color w:val="0086D6" w:themeColor="accent2"/>
                <w:sz w:val="22"/>
                <w:szCs w:val="22"/>
              </w:rPr>
              <w:t>Sewer Science Teacher Training</w:t>
            </w:r>
          </w:p>
          <w:p w14:paraId="39DE243C" w14:textId="3D0F8B1C" w:rsidR="00BB1A38" w:rsidRPr="007B614F" w:rsidRDefault="00BB1A38" w:rsidP="0004685F">
            <w:pPr>
              <w:spacing w:after="200" w:line="276" w:lineRule="auto"/>
              <w:rPr>
                <w:rFonts w:ascii="Century Gothic" w:hAnsi="Century Gothic" w:cs="Calibri"/>
                <w:sz w:val="22"/>
                <w:szCs w:val="22"/>
              </w:rPr>
            </w:pPr>
            <w:r w:rsidRPr="007B614F">
              <w:rPr>
                <w:rFonts w:ascii="Century Gothic" w:hAnsi="Century Gothic" w:cs="Calibri"/>
                <w:sz w:val="22"/>
                <w:szCs w:val="22"/>
              </w:rPr>
              <w:t xml:space="preserve">‘Sewer Science’ is a 5-day in-classroom workshop on </w:t>
            </w:r>
            <w:r w:rsidRPr="007B614F">
              <w:rPr>
                <w:rFonts w:ascii="Century Gothic" w:hAnsi="Century Gothic" w:cs="Calibri"/>
                <w:color w:val="280071" w:themeColor="accent1"/>
                <w:sz w:val="22"/>
                <w:szCs w:val="22"/>
              </w:rPr>
              <w:t>wastewater treatment</w:t>
            </w:r>
            <w:r w:rsidRPr="007B614F">
              <w:rPr>
                <w:rFonts w:ascii="Century Gothic" w:hAnsi="Century Gothic" w:cs="Calibri"/>
                <w:sz w:val="22"/>
                <w:szCs w:val="22"/>
              </w:rPr>
              <w:t xml:space="preserve">.  Through this grant, the City was able to run </w:t>
            </w:r>
            <w:r w:rsidRPr="007B614F">
              <w:rPr>
                <w:rFonts w:ascii="Century Gothic" w:hAnsi="Century Gothic" w:cs="Calibri"/>
                <w:color w:val="280071" w:themeColor="accent1"/>
                <w:sz w:val="22"/>
                <w:szCs w:val="22"/>
              </w:rPr>
              <w:t xml:space="preserve">teacher-training workshops </w:t>
            </w:r>
            <w:r w:rsidRPr="007B614F">
              <w:rPr>
                <w:rFonts w:ascii="Century Gothic" w:hAnsi="Century Gothic" w:cs="Calibri"/>
                <w:sz w:val="22"/>
                <w:szCs w:val="22"/>
              </w:rPr>
              <w:t xml:space="preserve">to prepare LA Unified School District teachers to make Sewer Science part of their curriculum.  </w:t>
            </w:r>
          </w:p>
        </w:tc>
      </w:tr>
      <w:tr w:rsidR="00BB1A38" w:rsidRPr="00BB1A38" w14:paraId="74827E7E" w14:textId="77777777" w:rsidTr="00983F99">
        <w:trPr>
          <w:trHeight w:val="3361"/>
          <w:jc w:val="center"/>
        </w:trPr>
        <w:tc>
          <w:tcPr>
            <w:tcW w:w="10502" w:type="dxa"/>
          </w:tcPr>
          <w:p w14:paraId="7D1C27F4" w14:textId="16D125B2" w:rsidR="00BB1A38" w:rsidRPr="007B614F" w:rsidRDefault="00BB1A38" w:rsidP="00BB1A38">
            <w:pPr>
              <w:spacing w:after="200" w:line="276" w:lineRule="auto"/>
              <w:rPr>
                <w:rFonts w:ascii="Century Gothic" w:hAnsi="Century Gothic" w:cs="Calibri"/>
                <w:b/>
                <w:color w:val="FF0000"/>
                <w:sz w:val="22"/>
                <w:szCs w:val="22"/>
              </w:rPr>
            </w:pPr>
            <w:r w:rsidRPr="007B614F">
              <w:rPr>
                <w:rFonts w:ascii="Century Gothic" w:hAnsi="Century Gothic" w:cs="Calibri"/>
                <w:noProof/>
                <w:sz w:val="22"/>
                <w:szCs w:val="22"/>
              </w:rPr>
              <w:drawing>
                <wp:anchor distT="0" distB="0" distL="114300" distR="114300" simplePos="0" relativeHeight="251666944" behindDoc="0" locked="0" layoutInCell="1" allowOverlap="1" wp14:anchorId="2D830B2F" wp14:editId="4397C4BB">
                  <wp:simplePos x="0" y="0"/>
                  <wp:positionH relativeFrom="margin">
                    <wp:posOffset>2280285</wp:posOffset>
                  </wp:positionH>
                  <wp:positionV relativeFrom="margin">
                    <wp:posOffset>327025</wp:posOffset>
                  </wp:positionV>
                  <wp:extent cx="2442210" cy="1831975"/>
                  <wp:effectExtent l="0" t="0" r="0" b="0"/>
                  <wp:wrapSquare wrapText="bothSides"/>
                  <wp:docPr id="26628" name="Picture 4" descr="http://idav.ucdavis.edu/~okreylos/ResDev/SARndbox/Sandbox1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http://idav.ucdavis.edu/~okreylos/ResDev/SARndbox/Sandbox12-Sma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2210" cy="1831975"/>
                          </a:xfrm>
                          <a:prstGeom prst="rect">
                            <a:avLst/>
                          </a:prstGeom>
                          <a:noFill/>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noProof/>
                <w:sz w:val="22"/>
                <w:szCs w:val="22"/>
              </w:rPr>
              <w:drawing>
                <wp:anchor distT="0" distB="0" distL="114300" distR="114300" simplePos="0" relativeHeight="251655680" behindDoc="0" locked="0" layoutInCell="1" allowOverlap="1" wp14:anchorId="137B4E3F" wp14:editId="7C757CFB">
                  <wp:simplePos x="0" y="0"/>
                  <wp:positionH relativeFrom="margin">
                    <wp:posOffset>4777740</wp:posOffset>
                  </wp:positionH>
                  <wp:positionV relativeFrom="margin">
                    <wp:posOffset>92075</wp:posOffset>
                  </wp:positionV>
                  <wp:extent cx="1751965" cy="2057400"/>
                  <wp:effectExtent l="0" t="0" r="635" b="0"/>
                  <wp:wrapSquare wrapText="bothSides"/>
                  <wp:docPr id="59" name="Picture 2" descr="http://idav.ucdavis.edu/~okreylos/ResDev/SARndbox/Sandbox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dav.ucdavis.edu/~okreylos/ResDev/SARndbox/Sandbox4-Small.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1909"/>
                          <a:stretch/>
                        </pic:blipFill>
                        <pic:spPr bwMode="auto">
                          <a:xfrm>
                            <a:off x="0" y="0"/>
                            <a:ext cx="175196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b/>
                <w:sz w:val="22"/>
                <w:szCs w:val="22"/>
              </w:rPr>
              <w:t xml:space="preserve">Southern Orange County Wastewater Authority </w:t>
            </w:r>
            <w:r w:rsidR="007B614F">
              <w:rPr>
                <w:rFonts w:ascii="Century Gothic" w:hAnsi="Century Gothic" w:cs="Calibri"/>
                <w:b/>
                <w:sz w:val="22"/>
                <w:szCs w:val="22"/>
              </w:rPr>
              <w:br/>
            </w:r>
            <w:r w:rsidRPr="007B614F">
              <w:rPr>
                <w:rFonts w:ascii="Century Gothic" w:hAnsi="Century Gothic" w:cs="Calibri"/>
                <w:b/>
                <w:color w:val="0086D6" w:themeColor="accent2"/>
                <w:sz w:val="22"/>
                <w:szCs w:val="22"/>
              </w:rPr>
              <w:t>Watershed Model Sandbox</w:t>
            </w:r>
          </w:p>
          <w:p w14:paraId="3C35BC38" w14:textId="2262B168" w:rsidR="00BB1A38" w:rsidRPr="00BB1A38" w:rsidRDefault="00BB1A38" w:rsidP="00BB1A38">
            <w:pPr>
              <w:spacing w:after="200" w:line="276" w:lineRule="auto"/>
              <w:rPr>
                <w:rFonts w:ascii="Calibri" w:hAnsi="Calibri" w:cs="Calibri"/>
                <w:color w:val="FF0000"/>
                <w:sz w:val="22"/>
                <w:szCs w:val="22"/>
              </w:rPr>
            </w:pPr>
            <w:r w:rsidRPr="007B614F">
              <w:rPr>
                <w:rFonts w:ascii="Century Gothic" w:hAnsi="Century Gothic" w:cs="Calibri"/>
                <w:sz w:val="22"/>
                <w:szCs w:val="22"/>
              </w:rPr>
              <w:t xml:space="preserve">Through the P3S Grant, SOCWA acquired materials and equipment to build a ‘Watershed Model Sandbox’.  This interactive tool lets users create their own </w:t>
            </w:r>
            <w:r w:rsidRPr="007B614F">
              <w:rPr>
                <w:rFonts w:ascii="Century Gothic" w:hAnsi="Century Gothic" w:cs="Calibri"/>
                <w:color w:val="280071" w:themeColor="accent1"/>
                <w:sz w:val="22"/>
                <w:szCs w:val="22"/>
              </w:rPr>
              <w:t>watershed in a sandbox – with topography and waterway images</w:t>
            </w:r>
            <w:r w:rsidRPr="007B614F">
              <w:rPr>
                <w:rFonts w:ascii="Century Gothic" w:hAnsi="Century Gothic" w:cs="Calibri"/>
                <w:sz w:val="22"/>
                <w:szCs w:val="22"/>
              </w:rPr>
              <w:t xml:space="preserve"> superimposed by a digital projector.  The model is a powerful </w:t>
            </w:r>
            <w:r w:rsidR="00166E82" w:rsidRPr="007B614F">
              <w:rPr>
                <w:rFonts w:ascii="Century Gothic" w:hAnsi="Century Gothic" w:cs="Calibri"/>
                <w:sz w:val="22"/>
                <w:szCs w:val="22"/>
              </w:rPr>
              <w:t>educational</w:t>
            </w:r>
            <w:r w:rsidRPr="007B614F">
              <w:rPr>
                <w:rFonts w:ascii="Century Gothic" w:hAnsi="Century Gothic" w:cs="Calibri"/>
                <w:sz w:val="22"/>
                <w:szCs w:val="22"/>
              </w:rPr>
              <w:t xml:space="preserve"> tool.</w:t>
            </w:r>
            <w:r w:rsidRPr="00BB1A38">
              <w:rPr>
                <w:rFonts w:ascii="Calibri" w:hAnsi="Calibri" w:cs="Calibri"/>
                <w:noProof/>
                <w:sz w:val="22"/>
                <w:szCs w:val="22"/>
              </w:rPr>
              <w:t xml:space="preserve">  </w:t>
            </w:r>
          </w:p>
        </w:tc>
      </w:tr>
      <w:tr w:rsidR="00BB1A38" w:rsidRPr="00BB1A38" w14:paraId="2EF086A1" w14:textId="77777777" w:rsidTr="00983F99">
        <w:trPr>
          <w:trHeight w:val="3361"/>
          <w:jc w:val="center"/>
        </w:trPr>
        <w:tc>
          <w:tcPr>
            <w:tcW w:w="10502" w:type="dxa"/>
          </w:tcPr>
          <w:p w14:paraId="4D3B92EC" w14:textId="77777777" w:rsidR="00BB1A38" w:rsidRPr="007B614F" w:rsidRDefault="00BB1A38" w:rsidP="00BB1A38">
            <w:pPr>
              <w:spacing w:after="200" w:line="276" w:lineRule="auto"/>
              <w:rPr>
                <w:rFonts w:ascii="Century Gothic" w:hAnsi="Century Gothic" w:cs="Calibri"/>
                <w:b/>
                <w:sz w:val="22"/>
                <w:szCs w:val="22"/>
              </w:rPr>
            </w:pPr>
            <w:r w:rsidRPr="007B614F">
              <w:rPr>
                <w:rFonts w:ascii="Century Gothic" w:hAnsi="Century Gothic" w:cs="Calibri"/>
                <w:noProof/>
                <w:sz w:val="22"/>
                <w:szCs w:val="22"/>
              </w:rPr>
              <w:drawing>
                <wp:anchor distT="0" distB="0" distL="114300" distR="114300" simplePos="0" relativeHeight="251670016" behindDoc="0" locked="0" layoutInCell="1" allowOverlap="1" wp14:anchorId="4248AEEE" wp14:editId="796BC323">
                  <wp:simplePos x="0" y="0"/>
                  <wp:positionH relativeFrom="margin">
                    <wp:posOffset>-16510</wp:posOffset>
                  </wp:positionH>
                  <wp:positionV relativeFrom="margin">
                    <wp:posOffset>324485</wp:posOffset>
                  </wp:positionV>
                  <wp:extent cx="2266950" cy="1761490"/>
                  <wp:effectExtent l="0" t="0" r="0" b="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1" cstate="email">
                            <a:extLst>
                              <a:ext uri="{28A0092B-C50C-407E-A947-70E740481C1C}">
                                <a14:useLocalDpi xmlns:a14="http://schemas.microsoft.com/office/drawing/2010/main" val="0"/>
                              </a:ext>
                            </a:extLst>
                          </a:blip>
                          <a:srcRect l="8659" r="18967"/>
                          <a:stretch/>
                        </pic:blipFill>
                        <pic:spPr bwMode="auto">
                          <a:xfrm>
                            <a:off x="0" y="0"/>
                            <a:ext cx="2266950" cy="176149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b/>
                <w:noProof/>
                <w:sz w:val="22"/>
                <w:szCs w:val="22"/>
              </w:rPr>
              <w:t>Chaparral Hills Elementary</w:t>
            </w:r>
            <w:r w:rsidRPr="007B614F">
              <w:rPr>
                <w:rFonts w:ascii="Century Gothic" w:hAnsi="Century Gothic" w:cs="Calibri"/>
                <w:b/>
                <w:sz w:val="22"/>
                <w:szCs w:val="22"/>
              </w:rPr>
              <w:t xml:space="preserve"> </w:t>
            </w:r>
            <w:r w:rsidRPr="007B614F">
              <w:rPr>
                <w:rFonts w:ascii="Century Gothic" w:hAnsi="Century Gothic" w:cs="Calibri"/>
                <w:b/>
                <w:color w:val="0086D6" w:themeColor="accent2"/>
                <w:sz w:val="22"/>
                <w:szCs w:val="22"/>
              </w:rPr>
              <w:t>Water Education Program</w:t>
            </w:r>
          </w:p>
          <w:p w14:paraId="018037FD" w14:textId="298625D2" w:rsidR="00BB1A38" w:rsidRPr="00BB1A38" w:rsidRDefault="00BB1A38" w:rsidP="00BB1A38">
            <w:pPr>
              <w:spacing w:after="200" w:line="276" w:lineRule="auto"/>
              <w:rPr>
                <w:rFonts w:ascii="Calibri" w:hAnsi="Calibri" w:cs="Calibri"/>
                <w:sz w:val="22"/>
                <w:szCs w:val="22"/>
              </w:rPr>
            </w:pPr>
            <w:r w:rsidRPr="007B614F">
              <w:rPr>
                <w:rFonts w:ascii="Century Gothic" w:hAnsi="Century Gothic" w:cs="Calibri"/>
                <w:sz w:val="22"/>
                <w:szCs w:val="22"/>
              </w:rPr>
              <w:t xml:space="preserve">The P3S Grant supported several </w:t>
            </w:r>
            <w:r w:rsidRPr="007B614F">
              <w:rPr>
                <w:rFonts w:ascii="Century Gothic" w:hAnsi="Century Gothic" w:cs="Calibri"/>
                <w:color w:val="280071" w:themeColor="accent1"/>
                <w:sz w:val="22"/>
                <w:szCs w:val="22"/>
              </w:rPr>
              <w:t xml:space="preserve">water-education activities </w:t>
            </w:r>
            <w:r w:rsidRPr="007B614F">
              <w:rPr>
                <w:rFonts w:ascii="Century Gothic" w:hAnsi="Century Gothic" w:cs="Calibri"/>
                <w:sz w:val="22"/>
                <w:szCs w:val="22"/>
              </w:rPr>
              <w:t xml:space="preserve">at this elementary school.  The students participated in a school assembly with </w:t>
            </w:r>
            <w:r w:rsidRPr="007B614F">
              <w:rPr>
                <w:rFonts w:ascii="Century Gothic" w:hAnsi="Century Gothic" w:cs="Calibri"/>
                <w:i/>
                <w:sz w:val="22"/>
                <w:szCs w:val="22"/>
              </w:rPr>
              <w:t xml:space="preserve">Shows That </w:t>
            </w:r>
            <w:r w:rsidR="00166E82" w:rsidRPr="007B614F">
              <w:rPr>
                <w:rFonts w:ascii="Century Gothic" w:hAnsi="Century Gothic" w:cs="Calibri"/>
                <w:i/>
                <w:sz w:val="22"/>
                <w:szCs w:val="22"/>
              </w:rPr>
              <w:t>Teach,</w:t>
            </w:r>
            <w:r w:rsidRPr="007B614F">
              <w:rPr>
                <w:rFonts w:ascii="Century Gothic" w:hAnsi="Century Gothic" w:cs="Calibri"/>
                <w:sz w:val="22"/>
                <w:szCs w:val="22"/>
              </w:rPr>
              <w:t xml:space="preserve"> and their education program </w:t>
            </w:r>
            <w:r w:rsidRPr="007B614F">
              <w:rPr>
                <w:rFonts w:ascii="Century Gothic" w:hAnsi="Century Gothic" w:cs="Calibri"/>
                <w:i/>
                <w:color w:val="280071" w:themeColor="accent1"/>
                <w:sz w:val="22"/>
                <w:szCs w:val="22"/>
              </w:rPr>
              <w:t>Where did the water go?</w:t>
            </w:r>
            <w:r w:rsidRPr="007B614F">
              <w:rPr>
                <w:rFonts w:ascii="Century Gothic" w:hAnsi="Century Gothic" w:cs="Calibri"/>
                <w:color w:val="280071" w:themeColor="accent1"/>
                <w:sz w:val="22"/>
                <w:szCs w:val="22"/>
              </w:rPr>
              <w:t xml:space="preserve">  </w:t>
            </w:r>
            <w:r w:rsidRPr="007B614F">
              <w:rPr>
                <w:rFonts w:ascii="Century Gothic" w:hAnsi="Century Gothic" w:cs="Calibri"/>
                <w:sz w:val="22"/>
                <w:szCs w:val="22"/>
              </w:rPr>
              <w:t xml:space="preserve">Grades 3-5 also went on a field trip to the Chino Basin Water Conservation District.  In addition, the school organized a </w:t>
            </w:r>
            <w:r w:rsidRPr="007B614F">
              <w:rPr>
                <w:rFonts w:ascii="Century Gothic" w:hAnsi="Century Gothic" w:cs="Calibri"/>
                <w:color w:val="280071" w:themeColor="accent1"/>
                <w:sz w:val="22"/>
                <w:szCs w:val="22"/>
              </w:rPr>
              <w:t>Water Conservation</w:t>
            </w:r>
            <w:r w:rsidRPr="007B614F">
              <w:rPr>
                <w:rFonts w:ascii="Century Gothic" w:hAnsi="Century Gothic" w:cs="Calibri"/>
                <w:sz w:val="22"/>
                <w:szCs w:val="22"/>
              </w:rPr>
              <w:t xml:space="preserve"> night for students and parents and educated attendees on low-flow water nozzles, shower heads, rain barrels, and other ways to facilitate water conservation at home.</w:t>
            </w:r>
            <w:r w:rsidRPr="00BB1A38">
              <w:rPr>
                <w:rFonts w:ascii="Calibri" w:hAnsi="Calibri" w:cs="Calibri"/>
                <w:sz w:val="22"/>
                <w:szCs w:val="22"/>
              </w:rPr>
              <w:t xml:space="preserve"> </w:t>
            </w:r>
          </w:p>
        </w:tc>
      </w:tr>
      <w:tr w:rsidR="00BB1A38" w:rsidRPr="00BB1A38" w14:paraId="69998996" w14:textId="77777777" w:rsidTr="00983F99">
        <w:trPr>
          <w:trHeight w:val="4669"/>
          <w:jc w:val="center"/>
        </w:trPr>
        <w:tc>
          <w:tcPr>
            <w:tcW w:w="10502" w:type="dxa"/>
          </w:tcPr>
          <w:p w14:paraId="5C699E49" w14:textId="77777777" w:rsidR="00BB1A38" w:rsidRPr="007B614F" w:rsidRDefault="00BB1A38" w:rsidP="00BB1A38">
            <w:pPr>
              <w:spacing w:after="200" w:line="276" w:lineRule="auto"/>
              <w:rPr>
                <w:rFonts w:ascii="Century Gothic" w:hAnsi="Century Gothic" w:cs="Calibri"/>
                <w:b/>
                <w:sz w:val="22"/>
                <w:szCs w:val="22"/>
              </w:rPr>
            </w:pPr>
            <w:r w:rsidRPr="007B614F">
              <w:rPr>
                <w:rFonts w:ascii="Century Gothic" w:hAnsi="Century Gothic" w:cs="Calibri"/>
                <w:b/>
                <w:sz w:val="22"/>
                <w:szCs w:val="22"/>
              </w:rPr>
              <w:lastRenderedPageBreak/>
              <w:t xml:space="preserve">Surfrider Foundation (Newport Beach Chapter) </w:t>
            </w:r>
            <w:r w:rsidRPr="007B614F">
              <w:rPr>
                <w:rFonts w:ascii="Century Gothic" w:hAnsi="Century Gothic" w:cs="Calibri"/>
                <w:b/>
                <w:color w:val="0086D6" w:themeColor="accent2"/>
                <w:sz w:val="22"/>
                <w:szCs w:val="22"/>
              </w:rPr>
              <w:t>Ocean Friendly Restaurant Program</w:t>
            </w:r>
          </w:p>
          <w:p w14:paraId="5AEA4D04" w14:textId="2458D9BC" w:rsidR="00BB1A38" w:rsidRPr="00BB1A38" w:rsidRDefault="009B2F26" w:rsidP="00BB1A38">
            <w:pPr>
              <w:spacing w:after="200" w:line="276" w:lineRule="auto"/>
              <w:rPr>
                <w:rFonts w:ascii="Calibri" w:hAnsi="Calibri" w:cs="Calibri"/>
                <w:sz w:val="22"/>
                <w:szCs w:val="22"/>
              </w:rPr>
            </w:pPr>
            <w:r w:rsidRPr="007B614F">
              <w:rPr>
                <w:rFonts w:ascii="Century Gothic" w:hAnsi="Century Gothic" w:cs="Calibri"/>
                <w:noProof/>
                <w:sz w:val="22"/>
                <w:szCs w:val="22"/>
              </w:rPr>
              <w:drawing>
                <wp:anchor distT="0" distB="0" distL="114300" distR="114300" simplePos="0" relativeHeight="251648512" behindDoc="1" locked="0" layoutInCell="1" allowOverlap="1" wp14:anchorId="362A1E63" wp14:editId="65BC8689">
                  <wp:simplePos x="0" y="0"/>
                  <wp:positionH relativeFrom="margin">
                    <wp:posOffset>705485</wp:posOffset>
                  </wp:positionH>
                  <wp:positionV relativeFrom="margin">
                    <wp:posOffset>1098550</wp:posOffset>
                  </wp:positionV>
                  <wp:extent cx="5518785" cy="184785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518785" cy="1847850"/>
                          </a:xfrm>
                          <a:prstGeom prst="rect">
                            <a:avLst/>
                          </a:prstGeom>
                        </pic:spPr>
                      </pic:pic>
                    </a:graphicData>
                  </a:graphic>
                  <wp14:sizeRelH relativeFrom="margin">
                    <wp14:pctWidth>0</wp14:pctWidth>
                  </wp14:sizeRelH>
                  <wp14:sizeRelV relativeFrom="margin">
                    <wp14:pctHeight>0</wp14:pctHeight>
                  </wp14:sizeRelV>
                </wp:anchor>
              </w:drawing>
            </w:r>
            <w:r w:rsidR="00BB1A38" w:rsidRPr="007B614F">
              <w:rPr>
                <w:rFonts w:ascii="Century Gothic" w:hAnsi="Century Gothic" w:cs="Calibri"/>
                <w:sz w:val="22"/>
                <w:szCs w:val="22"/>
              </w:rPr>
              <w:t xml:space="preserve">The P3S Grant supported the Ocean Friendly Restaurant Program which promotes </w:t>
            </w:r>
            <w:r w:rsidR="00166E82" w:rsidRPr="007B614F">
              <w:rPr>
                <w:rFonts w:ascii="Century Gothic" w:hAnsi="Century Gothic" w:cs="Calibri"/>
                <w:sz w:val="22"/>
                <w:szCs w:val="22"/>
              </w:rPr>
              <w:t>environmentally friendly</w:t>
            </w:r>
            <w:r w:rsidR="00BB1A38" w:rsidRPr="007B614F">
              <w:rPr>
                <w:rFonts w:ascii="Century Gothic" w:hAnsi="Century Gothic" w:cs="Calibri"/>
                <w:sz w:val="22"/>
                <w:szCs w:val="22"/>
              </w:rPr>
              <w:t xml:space="preserve"> restaurant practices to </w:t>
            </w:r>
            <w:r w:rsidR="00BB1A38" w:rsidRPr="007B614F">
              <w:rPr>
                <w:rFonts w:ascii="Century Gothic" w:hAnsi="Century Gothic" w:cs="Calibri"/>
                <w:color w:val="280071" w:themeColor="accent1"/>
                <w:sz w:val="22"/>
                <w:szCs w:val="22"/>
              </w:rPr>
              <w:t>reduce trash in our water ways</w:t>
            </w:r>
            <w:r w:rsidR="00BB1A38" w:rsidRPr="007B614F">
              <w:rPr>
                <w:rFonts w:ascii="Century Gothic" w:hAnsi="Century Gothic" w:cs="Calibri"/>
                <w:sz w:val="22"/>
                <w:szCs w:val="22"/>
              </w:rPr>
              <w:t xml:space="preserve">.  Surfrider strives to involve student volunteers from local </w:t>
            </w:r>
            <w:r w:rsidR="00166E82" w:rsidRPr="007B614F">
              <w:rPr>
                <w:rFonts w:ascii="Century Gothic" w:hAnsi="Century Gothic" w:cs="Calibri"/>
                <w:sz w:val="22"/>
                <w:szCs w:val="22"/>
              </w:rPr>
              <w:t>high schools</w:t>
            </w:r>
            <w:r w:rsidR="00BB1A38" w:rsidRPr="007B614F">
              <w:rPr>
                <w:rFonts w:ascii="Century Gothic" w:hAnsi="Century Gothic" w:cs="Calibri"/>
                <w:sz w:val="22"/>
                <w:szCs w:val="22"/>
              </w:rPr>
              <w:t xml:space="preserve"> in the OFR Program.  This is a win-win-win for </w:t>
            </w:r>
            <w:r w:rsidR="00BB1A38" w:rsidRPr="007B614F">
              <w:rPr>
                <w:rFonts w:ascii="Century Gothic" w:hAnsi="Century Gothic" w:cs="Calibri"/>
                <w:color w:val="280071" w:themeColor="accent1"/>
                <w:sz w:val="22"/>
                <w:szCs w:val="22"/>
              </w:rPr>
              <w:t>pollution prevention education</w:t>
            </w:r>
            <w:r w:rsidR="00BB1A38" w:rsidRPr="007B614F">
              <w:rPr>
                <w:rFonts w:ascii="Century Gothic" w:hAnsi="Century Gothic" w:cs="Calibri"/>
                <w:sz w:val="22"/>
                <w:szCs w:val="22"/>
              </w:rPr>
              <w:t>: students, restaurants, and municipalities all benefit.</w:t>
            </w:r>
            <w:r w:rsidR="00BB1A38" w:rsidRPr="00BB1A38">
              <w:rPr>
                <w:rFonts w:ascii="Calibri" w:hAnsi="Calibri" w:cs="Calibri"/>
                <w:sz w:val="22"/>
                <w:szCs w:val="22"/>
              </w:rPr>
              <w:t xml:space="preserve">  </w:t>
            </w:r>
          </w:p>
        </w:tc>
      </w:tr>
      <w:tr w:rsidR="00BB1A38" w:rsidRPr="00BB1A38" w14:paraId="1226705A" w14:textId="77777777" w:rsidTr="00983F99">
        <w:trPr>
          <w:trHeight w:val="4669"/>
          <w:jc w:val="center"/>
        </w:trPr>
        <w:tc>
          <w:tcPr>
            <w:tcW w:w="10502" w:type="dxa"/>
          </w:tcPr>
          <w:p w14:paraId="4240385A" w14:textId="2ABD6EC6" w:rsidR="00BB1A38" w:rsidRPr="007B614F" w:rsidRDefault="00BB1A38" w:rsidP="00BB1A38">
            <w:pPr>
              <w:spacing w:after="200" w:line="276" w:lineRule="auto"/>
              <w:ind w:right="-216"/>
              <w:rPr>
                <w:rFonts w:ascii="Century Gothic" w:hAnsi="Century Gothic" w:cs="Calibri"/>
                <w:b/>
                <w:sz w:val="22"/>
                <w:szCs w:val="22"/>
              </w:rPr>
            </w:pPr>
            <w:r w:rsidRPr="007B614F">
              <w:rPr>
                <w:rFonts w:ascii="Century Gothic" w:hAnsi="Century Gothic" w:cs="Calibri"/>
                <w:noProof/>
                <w:sz w:val="22"/>
                <w:szCs w:val="22"/>
              </w:rPr>
              <w:drawing>
                <wp:anchor distT="0" distB="0" distL="114300" distR="114300" simplePos="0" relativeHeight="251646464" behindDoc="1" locked="0" layoutInCell="1" allowOverlap="1" wp14:anchorId="0D77FF09" wp14:editId="4F7FA81A">
                  <wp:simplePos x="0" y="0"/>
                  <wp:positionH relativeFrom="column">
                    <wp:posOffset>4282440</wp:posOffset>
                  </wp:positionH>
                  <wp:positionV relativeFrom="paragraph">
                    <wp:posOffset>97155</wp:posOffset>
                  </wp:positionV>
                  <wp:extent cx="2242820" cy="2505075"/>
                  <wp:effectExtent l="0" t="0" r="5080" b="9525"/>
                  <wp:wrapTight wrapText="bothSides">
                    <wp:wrapPolygon edited="0">
                      <wp:start x="0" y="0"/>
                      <wp:lineTo x="0" y="21518"/>
                      <wp:lineTo x="21465" y="21518"/>
                      <wp:lineTo x="21465" y="0"/>
                      <wp:lineTo x="0" y="0"/>
                    </wp:wrapPolygon>
                  </wp:wrapTight>
                  <wp:docPr id="2050" name="Picture 2" descr="20160423_1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20160423_102930"/>
                          <pic:cNvPicPr>
                            <a:picLocks noChangeAspect="1" noChangeArrowheads="1"/>
                          </pic:cNvPicPr>
                        </pic:nvPicPr>
                        <pic:blipFill rotWithShape="1">
                          <a:blip r:embed="rId23" cstate="email">
                            <a:extLst>
                              <a:ext uri="{28A0092B-C50C-407E-A947-70E740481C1C}">
                                <a14:useLocalDpi xmlns:a14="http://schemas.microsoft.com/office/drawing/2010/main" val="0"/>
                              </a:ext>
                            </a:extLst>
                          </a:blip>
                          <a:srcRect t="16242"/>
                          <a:stretch/>
                        </pic:blipFill>
                        <pic:spPr bwMode="auto">
                          <a:xfrm>
                            <a:off x="0" y="0"/>
                            <a:ext cx="2242820"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614F">
              <w:rPr>
                <w:rFonts w:ascii="Century Gothic" w:hAnsi="Century Gothic" w:cs="Calibri"/>
                <w:b/>
                <w:sz w:val="22"/>
                <w:szCs w:val="22"/>
              </w:rPr>
              <w:t xml:space="preserve">Riverside Art Museum </w:t>
            </w:r>
            <w:r w:rsidRPr="007B614F">
              <w:rPr>
                <w:rFonts w:ascii="Century Gothic" w:hAnsi="Century Gothic" w:cs="Calibri"/>
                <w:b/>
                <w:color w:val="0086D6" w:themeColor="accent2"/>
                <w:sz w:val="22"/>
                <w:szCs w:val="22"/>
              </w:rPr>
              <w:t>The Art of Water Protection</w:t>
            </w:r>
          </w:p>
          <w:p w14:paraId="34BEAE03" w14:textId="17143390" w:rsidR="00BB1A38" w:rsidRPr="00BB1A38" w:rsidRDefault="00BB1A38" w:rsidP="00BB1A38">
            <w:pPr>
              <w:spacing w:after="200" w:line="276" w:lineRule="auto"/>
              <w:rPr>
                <w:rFonts w:ascii="Calibri" w:hAnsi="Calibri" w:cs="Calibri"/>
                <w:sz w:val="22"/>
                <w:szCs w:val="22"/>
              </w:rPr>
            </w:pPr>
            <w:r w:rsidRPr="007B614F">
              <w:rPr>
                <w:rFonts w:ascii="Century Gothic" w:hAnsi="Century Gothic" w:cs="Calibri"/>
                <w:noProof/>
                <w:sz w:val="22"/>
                <w:szCs w:val="22"/>
              </w:rPr>
              <w:drawing>
                <wp:anchor distT="0" distB="0" distL="114300" distR="114300" simplePos="0" relativeHeight="251661824" behindDoc="0" locked="0" layoutInCell="1" allowOverlap="1" wp14:anchorId="6F60D13F" wp14:editId="59F6FDD5">
                  <wp:simplePos x="0" y="0"/>
                  <wp:positionH relativeFrom="margin">
                    <wp:posOffset>2681605</wp:posOffset>
                  </wp:positionH>
                  <wp:positionV relativeFrom="margin">
                    <wp:posOffset>391160</wp:posOffset>
                  </wp:positionV>
                  <wp:extent cx="1783080" cy="1990725"/>
                  <wp:effectExtent l="0" t="0" r="7620" b="9525"/>
                  <wp:wrapSquare wrapText="bothSides"/>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4" cstate="email">
                            <a:extLst>
                              <a:ext uri="{28A0092B-C50C-407E-A947-70E740481C1C}">
                                <a14:useLocalDpi xmlns:a14="http://schemas.microsoft.com/office/drawing/2010/main" val="0"/>
                              </a:ext>
                            </a:extLst>
                          </a:blip>
                          <a:srcRect l="6102" t="6066" b="16735"/>
                          <a:stretch/>
                        </pic:blipFill>
                        <pic:spPr>
                          <a:xfrm>
                            <a:off x="0" y="0"/>
                            <a:ext cx="1783080" cy="1990725"/>
                          </a:xfrm>
                          <a:prstGeom prst="rect">
                            <a:avLst/>
                          </a:prstGeom>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sz w:val="22"/>
                <w:szCs w:val="22"/>
              </w:rPr>
              <w:t xml:space="preserve">Through </w:t>
            </w:r>
            <w:r w:rsidRPr="007B614F">
              <w:rPr>
                <w:rFonts w:ascii="Century Gothic" w:hAnsi="Century Gothic" w:cs="Calibri"/>
                <w:color w:val="280071" w:themeColor="accent1"/>
                <w:sz w:val="22"/>
                <w:szCs w:val="22"/>
              </w:rPr>
              <w:t>the ART of Water Protection series</w:t>
            </w:r>
            <w:r w:rsidRPr="007B614F">
              <w:rPr>
                <w:rFonts w:ascii="Century Gothic" w:hAnsi="Century Gothic" w:cs="Calibri"/>
                <w:sz w:val="22"/>
                <w:szCs w:val="22"/>
              </w:rPr>
              <w:t xml:space="preserve">, the Riverside Art Museum organized art education and community outreach projects to </w:t>
            </w:r>
            <w:r w:rsidRPr="007B614F">
              <w:rPr>
                <w:rFonts w:ascii="Century Gothic" w:hAnsi="Century Gothic" w:cs="Calibri"/>
                <w:color w:val="280071" w:themeColor="accent1"/>
                <w:sz w:val="22"/>
                <w:szCs w:val="22"/>
              </w:rPr>
              <w:t xml:space="preserve">increase public understanding and awareness </w:t>
            </w:r>
            <w:r w:rsidRPr="007B614F">
              <w:rPr>
                <w:rFonts w:ascii="Century Gothic" w:hAnsi="Century Gothic" w:cs="Calibri"/>
                <w:sz w:val="22"/>
                <w:szCs w:val="22"/>
              </w:rPr>
              <w:t xml:space="preserve">of water protection issues.  The series was held in conjunction with Earth Day celebrations and included a </w:t>
            </w:r>
            <w:r w:rsidR="00166E82" w:rsidRPr="007B614F">
              <w:rPr>
                <w:rFonts w:ascii="Century Gothic" w:hAnsi="Century Gothic" w:cs="Calibri"/>
                <w:sz w:val="22"/>
                <w:szCs w:val="22"/>
              </w:rPr>
              <w:t>walk-up</w:t>
            </w:r>
            <w:r w:rsidRPr="007B614F">
              <w:rPr>
                <w:rFonts w:ascii="Century Gothic" w:hAnsi="Century Gothic" w:cs="Calibri"/>
                <w:sz w:val="22"/>
                <w:szCs w:val="22"/>
              </w:rPr>
              <w:t xml:space="preserve"> Mt Rubidoux (a Riverside landmark) led by members of the Santa Ana River, Inland Empire Waterkeeper, and CWEA.  The museum also ran a </w:t>
            </w:r>
            <w:r w:rsidRPr="007B614F">
              <w:rPr>
                <w:rFonts w:ascii="Century Gothic" w:hAnsi="Century Gothic" w:cs="Calibri"/>
                <w:color w:val="280071" w:themeColor="accent1"/>
                <w:sz w:val="22"/>
                <w:szCs w:val="22"/>
              </w:rPr>
              <w:t>Water-Inspired Eco Exhibit</w:t>
            </w:r>
            <w:r w:rsidRPr="007B614F">
              <w:rPr>
                <w:rFonts w:ascii="Century Gothic" w:hAnsi="Century Gothic" w:cs="Calibri"/>
                <w:sz w:val="22"/>
                <w:szCs w:val="22"/>
              </w:rPr>
              <w:t>, including a Santa Ana River Diorama</w:t>
            </w:r>
            <w:r w:rsidRPr="00BB1A38">
              <w:rPr>
                <w:rFonts w:ascii="Calibri" w:hAnsi="Calibri" w:cs="Calibri"/>
                <w:sz w:val="22"/>
                <w:szCs w:val="22"/>
              </w:rPr>
              <w:t>.</w:t>
            </w:r>
            <w:r w:rsidRPr="00BB1A38">
              <w:rPr>
                <w:rFonts w:ascii="Calibri" w:hAnsi="Calibri" w:cs="Calibri"/>
                <w:noProof/>
                <w:sz w:val="22"/>
                <w:szCs w:val="22"/>
              </w:rPr>
              <w:t xml:space="preserve">  </w:t>
            </w:r>
          </w:p>
        </w:tc>
      </w:tr>
      <w:tr w:rsidR="00BB1A38" w:rsidRPr="00BB1A38" w14:paraId="277407F7" w14:textId="77777777" w:rsidTr="00BB1A38">
        <w:trPr>
          <w:trHeight w:val="4310"/>
          <w:jc w:val="center"/>
        </w:trPr>
        <w:tc>
          <w:tcPr>
            <w:tcW w:w="10502" w:type="dxa"/>
          </w:tcPr>
          <w:p w14:paraId="67B0D634" w14:textId="7D0AEB8F" w:rsidR="00BB1A38" w:rsidRPr="007B614F" w:rsidRDefault="00BB1A38" w:rsidP="00BB1A38">
            <w:pPr>
              <w:spacing w:after="200" w:line="276" w:lineRule="auto"/>
              <w:ind w:right="-216"/>
              <w:rPr>
                <w:rFonts w:ascii="Century Gothic" w:hAnsi="Century Gothic" w:cs="Calibri"/>
                <w:b/>
                <w:sz w:val="22"/>
                <w:szCs w:val="22"/>
              </w:rPr>
            </w:pPr>
            <w:r w:rsidRPr="007B614F">
              <w:rPr>
                <w:rFonts w:ascii="Century Gothic" w:hAnsi="Century Gothic" w:cs="Calibri"/>
                <w:noProof/>
                <w:sz w:val="22"/>
                <w:szCs w:val="22"/>
              </w:rPr>
              <w:drawing>
                <wp:anchor distT="0" distB="0" distL="114300" distR="114300" simplePos="0" relativeHeight="251650560" behindDoc="0" locked="0" layoutInCell="1" allowOverlap="1" wp14:anchorId="22FDEDBA" wp14:editId="4F6E4BC2">
                  <wp:simplePos x="0" y="0"/>
                  <wp:positionH relativeFrom="margin">
                    <wp:posOffset>1830705</wp:posOffset>
                  </wp:positionH>
                  <wp:positionV relativeFrom="margin">
                    <wp:posOffset>326390</wp:posOffset>
                  </wp:positionV>
                  <wp:extent cx="1799590" cy="2324100"/>
                  <wp:effectExtent l="0" t="0" r="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799590" cy="2324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b/>
                <w:sz w:val="22"/>
                <w:szCs w:val="22"/>
              </w:rPr>
              <w:t>City of Coachella</w:t>
            </w:r>
            <w:r w:rsidR="00166E82">
              <w:rPr>
                <w:rFonts w:ascii="Century Gothic" w:hAnsi="Century Gothic" w:cs="Calibri"/>
                <w:b/>
                <w:sz w:val="22"/>
                <w:szCs w:val="22"/>
              </w:rPr>
              <w:t>,</w:t>
            </w:r>
            <w:r w:rsidRPr="007B614F">
              <w:rPr>
                <w:rFonts w:ascii="Century Gothic" w:hAnsi="Century Gothic" w:cs="Calibri"/>
                <w:b/>
                <w:sz w:val="22"/>
                <w:szCs w:val="22"/>
              </w:rPr>
              <w:t xml:space="preserve"> </w:t>
            </w:r>
            <w:r w:rsidRPr="007B614F">
              <w:rPr>
                <w:rFonts w:ascii="Century Gothic" w:hAnsi="Century Gothic" w:cs="Calibri"/>
                <w:b/>
                <w:color w:val="0086D6" w:themeColor="accent2"/>
                <w:sz w:val="22"/>
                <w:szCs w:val="22"/>
              </w:rPr>
              <w:t>Coachella Valley-Wide FOG Outreach Program</w:t>
            </w:r>
          </w:p>
          <w:p w14:paraId="06167ADC" w14:textId="4FD06BB0" w:rsidR="00BB1A38" w:rsidRPr="00BB1A38" w:rsidRDefault="00BB1A38" w:rsidP="00BB1A38">
            <w:pPr>
              <w:spacing w:after="200" w:line="276" w:lineRule="auto"/>
              <w:rPr>
                <w:rFonts w:ascii="Calibri" w:hAnsi="Calibri" w:cs="Calibri"/>
                <w:sz w:val="22"/>
                <w:szCs w:val="22"/>
              </w:rPr>
            </w:pPr>
            <w:r w:rsidRPr="007B614F">
              <w:rPr>
                <w:rFonts w:ascii="Century Gothic" w:hAnsi="Century Gothic" w:cs="Calibri"/>
                <w:noProof/>
                <w:sz w:val="22"/>
                <w:szCs w:val="22"/>
              </w:rPr>
              <w:drawing>
                <wp:anchor distT="0" distB="0" distL="114300" distR="114300" simplePos="0" relativeHeight="251649536" behindDoc="0" locked="0" layoutInCell="1" allowOverlap="1" wp14:anchorId="43FE8E22" wp14:editId="5E6E7AEA">
                  <wp:simplePos x="0" y="0"/>
                  <wp:positionH relativeFrom="margin">
                    <wp:posOffset>21590</wp:posOffset>
                  </wp:positionH>
                  <wp:positionV relativeFrom="margin">
                    <wp:posOffset>374015</wp:posOffset>
                  </wp:positionV>
                  <wp:extent cx="1771650" cy="2276475"/>
                  <wp:effectExtent l="0" t="0" r="0" b="9525"/>
                  <wp:wrapSquare wrapText="bothSides"/>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2276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sz w:val="22"/>
                <w:szCs w:val="22"/>
              </w:rPr>
              <w:t xml:space="preserve">The P3S Grant assisted the City of Coachella in developing a regional </w:t>
            </w:r>
            <w:r w:rsidRPr="007B614F">
              <w:rPr>
                <w:rFonts w:ascii="Century Gothic" w:hAnsi="Century Gothic" w:cs="Calibri"/>
                <w:color w:val="280071" w:themeColor="accent1"/>
                <w:sz w:val="22"/>
                <w:szCs w:val="22"/>
              </w:rPr>
              <w:t>Fats, Oil and Grease (FOG) residential outreach program</w:t>
            </w:r>
            <w:r w:rsidRPr="007B614F">
              <w:rPr>
                <w:rFonts w:ascii="Century Gothic" w:hAnsi="Century Gothic" w:cs="Calibri"/>
                <w:sz w:val="22"/>
                <w:szCs w:val="22"/>
              </w:rPr>
              <w:t>.  FOG is a major environmental problem in the Coachella Valley.  By establishing a Valley-wide program, the Coachella Valley POTWs created a consistent message that informs residents of the impact FOG has on the environment.</w:t>
            </w:r>
            <w:r w:rsidRPr="00BB1A38">
              <w:rPr>
                <w:rFonts w:ascii="Calibri" w:hAnsi="Calibri" w:cs="Calibri"/>
                <w:sz w:val="22"/>
                <w:szCs w:val="22"/>
              </w:rPr>
              <w:t xml:space="preserve"> </w:t>
            </w:r>
            <w:r w:rsidRPr="00BB1A38">
              <w:rPr>
                <w:rFonts w:ascii="Calibri" w:hAnsi="Calibri" w:cs="Calibri"/>
                <w:noProof/>
                <w:sz w:val="22"/>
                <w:szCs w:val="22"/>
              </w:rPr>
              <w:t xml:space="preserve"> </w:t>
            </w:r>
          </w:p>
        </w:tc>
      </w:tr>
      <w:bookmarkEnd w:id="0"/>
    </w:tbl>
    <w:p w14:paraId="2454AE2F" w14:textId="39744889" w:rsidR="00B2032A" w:rsidRPr="0004685F" w:rsidRDefault="00B2032A" w:rsidP="0004685F">
      <w:pPr>
        <w:tabs>
          <w:tab w:val="left" w:pos="7485"/>
        </w:tabs>
        <w:spacing w:after="200" w:line="276" w:lineRule="auto"/>
        <w:rPr>
          <w:sz w:val="4"/>
          <w:szCs w:val="8"/>
        </w:rPr>
      </w:pPr>
    </w:p>
    <w:sectPr w:rsidR="00B2032A" w:rsidRPr="0004685F" w:rsidSect="008E264E">
      <w:footerReference w:type="default" r:id="rId27"/>
      <w:pgSz w:w="12240" w:h="15840"/>
      <w:pgMar w:top="720" w:right="720" w:bottom="57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C6B39" w14:textId="77777777" w:rsidR="00773343" w:rsidRDefault="00773343" w:rsidP="00176E67">
      <w:r>
        <w:separator/>
      </w:r>
    </w:p>
  </w:endnote>
  <w:endnote w:type="continuationSeparator" w:id="0">
    <w:p w14:paraId="64287017" w14:textId="77777777" w:rsidR="00773343" w:rsidRDefault="00773343"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7024780"/>
      <w:docPartObj>
        <w:docPartGallery w:val="Page Numbers (Bottom of Page)"/>
        <w:docPartUnique/>
      </w:docPartObj>
    </w:sdtPr>
    <w:sdtContent>
      <w:p w14:paraId="4478EF3B" w14:textId="03DC632E" w:rsidR="004E5B94" w:rsidRDefault="004E5B94" w:rsidP="007A4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8478773"/>
      <w:docPartObj>
        <w:docPartGallery w:val="Page Numbers (Bottom of Page)"/>
        <w:docPartUnique/>
      </w:docPartObj>
    </w:sdtPr>
    <w:sdtContent>
      <w:p w14:paraId="11AF254E" w14:textId="5E6C5746" w:rsidR="004E5B94" w:rsidRDefault="004E5B94" w:rsidP="004E5B9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447EB6" w14:textId="77777777" w:rsidR="004E5B94" w:rsidRDefault="004E5B94" w:rsidP="004E5B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85688968"/>
      <w:docPartObj>
        <w:docPartGallery w:val="Page Numbers (Bottom of Page)"/>
        <w:docPartUnique/>
      </w:docPartObj>
    </w:sdtPr>
    <w:sdtContent>
      <w:p w14:paraId="14188400" w14:textId="43BB5430" w:rsidR="004E5B94" w:rsidRDefault="004E5B94" w:rsidP="007A4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
    <w:sdtPr>
      <w:rPr>
        <w:rFonts w:ascii="Century Gothic" w:hAnsi="Century Gothic"/>
      </w:rPr>
      <w:id w:val="29631626"/>
      <w:docPartObj>
        <w:docPartGallery w:val="Page Numbers (Bottom of Page)"/>
        <w:docPartUnique/>
      </w:docPartObj>
    </w:sdtPr>
    <w:sdtContent>
      <w:p w14:paraId="70899224" w14:textId="4927160B" w:rsidR="008978E1" w:rsidRPr="007B614F" w:rsidRDefault="00000000" w:rsidP="004E5B94">
        <w:pPr>
          <w:pStyle w:val="Footer"/>
          <w:ind w:right="360"/>
          <w:jc w:val="right"/>
          <w:rPr>
            <w:rFonts w:ascii="Century Gothic" w:hAnsi="Century Gothic"/>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22499548"/>
      <w:docPartObj>
        <w:docPartGallery w:val="Page Numbers (Bottom of Page)"/>
        <w:docPartUnique/>
      </w:docPartObj>
    </w:sdtPr>
    <w:sdtContent>
      <w:p w14:paraId="31A5154B" w14:textId="722DBAF4" w:rsidR="004E5B94" w:rsidRDefault="004E5B94" w:rsidP="007A4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8B5DD68" w14:textId="77777777" w:rsidR="004E5B94" w:rsidRDefault="004E5B94" w:rsidP="004E5B9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8918920"/>
      <w:docPartObj>
        <w:docPartGallery w:val="Page Numbers (Bottom of Page)"/>
        <w:docPartUnique/>
      </w:docPartObj>
    </w:sdtPr>
    <w:sdtContent>
      <w:p w14:paraId="6952A61D" w14:textId="5907D287" w:rsidR="004E5B94" w:rsidRDefault="004E5B94" w:rsidP="007A4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710D161" w14:textId="60883AA5" w:rsidR="00BB1A38" w:rsidRDefault="00BB1A38" w:rsidP="004E5B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7B89B" w14:textId="77777777" w:rsidR="00773343" w:rsidRDefault="00773343" w:rsidP="00176E67">
      <w:r>
        <w:separator/>
      </w:r>
    </w:p>
  </w:footnote>
  <w:footnote w:type="continuationSeparator" w:id="0">
    <w:p w14:paraId="18CBA93C" w14:textId="77777777" w:rsidR="00773343" w:rsidRDefault="00773343"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B914F8"/>
    <w:multiLevelType w:val="hybridMultilevel"/>
    <w:tmpl w:val="83E4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6F2623"/>
    <w:multiLevelType w:val="hybridMultilevel"/>
    <w:tmpl w:val="3CD05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AF1C77"/>
    <w:multiLevelType w:val="hybridMultilevel"/>
    <w:tmpl w:val="4B0EC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952A5"/>
    <w:multiLevelType w:val="hybridMultilevel"/>
    <w:tmpl w:val="98C43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45541F"/>
    <w:multiLevelType w:val="hybridMultilevel"/>
    <w:tmpl w:val="F592682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6C52B0B"/>
    <w:multiLevelType w:val="hybridMultilevel"/>
    <w:tmpl w:val="DB6AF8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A75A4B"/>
    <w:multiLevelType w:val="singleLevel"/>
    <w:tmpl w:val="4D52905C"/>
    <w:lvl w:ilvl="0">
      <w:start w:val="1"/>
      <w:numFmt w:val="decimal"/>
      <w:lvlText w:val="%1."/>
      <w:legacy w:legacy="1" w:legacySpace="0" w:legacyIndent="360"/>
      <w:lvlJc w:val="left"/>
      <w:rPr>
        <w:rFonts w:ascii="Times New Roman" w:hAnsi="Times New Roman" w:hint="default"/>
      </w:rPr>
    </w:lvl>
  </w:abstractNum>
  <w:abstractNum w:abstractNumId="17" w15:restartNumberingAfterBreak="0">
    <w:nsid w:val="71546649"/>
    <w:multiLevelType w:val="hybridMultilevel"/>
    <w:tmpl w:val="73D29ACE"/>
    <w:lvl w:ilvl="0" w:tplc="4D52905C">
      <w:start w:val="1"/>
      <w:numFmt w:val="decimal"/>
      <w:lvlText w:val="%1."/>
      <w:legacy w:legacy="1" w:legacySpace="0" w:legacyIndent="360"/>
      <w:lvlJc w:val="left"/>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0C3248"/>
    <w:multiLevelType w:val="hybridMultilevel"/>
    <w:tmpl w:val="5D3E9A90"/>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3965031">
    <w:abstractNumId w:val="9"/>
  </w:num>
  <w:num w:numId="2" w16cid:durableId="1327904063">
    <w:abstractNumId w:val="7"/>
  </w:num>
  <w:num w:numId="3" w16cid:durableId="1107888099">
    <w:abstractNumId w:val="6"/>
  </w:num>
  <w:num w:numId="4" w16cid:durableId="1806269437">
    <w:abstractNumId w:val="5"/>
  </w:num>
  <w:num w:numId="5" w16cid:durableId="756050404">
    <w:abstractNumId w:val="4"/>
  </w:num>
  <w:num w:numId="6" w16cid:durableId="1838884896">
    <w:abstractNumId w:val="8"/>
  </w:num>
  <w:num w:numId="7" w16cid:durableId="855387941">
    <w:abstractNumId w:val="3"/>
  </w:num>
  <w:num w:numId="8" w16cid:durableId="336927459">
    <w:abstractNumId w:val="2"/>
  </w:num>
  <w:num w:numId="9" w16cid:durableId="1954239006">
    <w:abstractNumId w:val="1"/>
  </w:num>
  <w:num w:numId="10" w16cid:durableId="462817172">
    <w:abstractNumId w:val="0"/>
  </w:num>
  <w:num w:numId="11" w16cid:durableId="553852128">
    <w:abstractNumId w:val="16"/>
  </w:num>
  <w:num w:numId="12" w16cid:durableId="517744460">
    <w:abstractNumId w:val="17"/>
  </w:num>
  <w:num w:numId="13" w16cid:durableId="650253870">
    <w:abstractNumId w:val="12"/>
  </w:num>
  <w:num w:numId="14" w16cid:durableId="921598948">
    <w:abstractNumId w:val="13"/>
  </w:num>
  <w:num w:numId="15" w16cid:durableId="2054310414">
    <w:abstractNumId w:val="10"/>
  </w:num>
  <w:num w:numId="16" w16cid:durableId="808209615">
    <w:abstractNumId w:val="11"/>
  </w:num>
  <w:num w:numId="17" w16cid:durableId="1367364854">
    <w:abstractNumId w:val="15"/>
  </w:num>
  <w:num w:numId="18" w16cid:durableId="359548367">
    <w:abstractNumId w:val="18"/>
  </w:num>
  <w:num w:numId="19" w16cid:durableId="11319388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404"/>
    <w:rsid w:val="000071F7"/>
    <w:rsid w:val="00010B00"/>
    <w:rsid w:val="0002798A"/>
    <w:rsid w:val="0004685F"/>
    <w:rsid w:val="00051AE3"/>
    <w:rsid w:val="000541DC"/>
    <w:rsid w:val="00067D24"/>
    <w:rsid w:val="000767FC"/>
    <w:rsid w:val="00083002"/>
    <w:rsid w:val="00087B85"/>
    <w:rsid w:val="000A01F1"/>
    <w:rsid w:val="000B5A0D"/>
    <w:rsid w:val="000C1037"/>
    <w:rsid w:val="000C1163"/>
    <w:rsid w:val="000C797A"/>
    <w:rsid w:val="000D2539"/>
    <w:rsid w:val="000D2BB8"/>
    <w:rsid w:val="000F2DF4"/>
    <w:rsid w:val="000F6783"/>
    <w:rsid w:val="00120C95"/>
    <w:rsid w:val="00145ED5"/>
    <w:rsid w:val="0014663E"/>
    <w:rsid w:val="00166E82"/>
    <w:rsid w:val="00176E67"/>
    <w:rsid w:val="00180664"/>
    <w:rsid w:val="00181E39"/>
    <w:rsid w:val="001903F7"/>
    <w:rsid w:val="0019395E"/>
    <w:rsid w:val="001971E5"/>
    <w:rsid w:val="001D1480"/>
    <w:rsid w:val="001D6B76"/>
    <w:rsid w:val="00211828"/>
    <w:rsid w:val="002430F0"/>
    <w:rsid w:val="00247D02"/>
    <w:rsid w:val="00250014"/>
    <w:rsid w:val="002668E1"/>
    <w:rsid w:val="00275BB5"/>
    <w:rsid w:val="00276A43"/>
    <w:rsid w:val="00282510"/>
    <w:rsid w:val="00284410"/>
    <w:rsid w:val="00285DC8"/>
    <w:rsid w:val="00286F6A"/>
    <w:rsid w:val="00291C8C"/>
    <w:rsid w:val="002A1ECE"/>
    <w:rsid w:val="002A2510"/>
    <w:rsid w:val="002A6FA9"/>
    <w:rsid w:val="002B3C98"/>
    <w:rsid w:val="002B4D1D"/>
    <w:rsid w:val="002B76F8"/>
    <w:rsid w:val="002C10B1"/>
    <w:rsid w:val="002C364E"/>
    <w:rsid w:val="002D222A"/>
    <w:rsid w:val="003076FD"/>
    <w:rsid w:val="0031272B"/>
    <w:rsid w:val="00315D49"/>
    <w:rsid w:val="00317005"/>
    <w:rsid w:val="00330050"/>
    <w:rsid w:val="00335259"/>
    <w:rsid w:val="00336C4A"/>
    <w:rsid w:val="003464CB"/>
    <w:rsid w:val="00362FF0"/>
    <w:rsid w:val="00372C18"/>
    <w:rsid w:val="003929F1"/>
    <w:rsid w:val="003931A7"/>
    <w:rsid w:val="0039653A"/>
    <w:rsid w:val="003A1B63"/>
    <w:rsid w:val="003A4128"/>
    <w:rsid w:val="003A41A1"/>
    <w:rsid w:val="003A459C"/>
    <w:rsid w:val="003B2326"/>
    <w:rsid w:val="003D4393"/>
    <w:rsid w:val="003F7395"/>
    <w:rsid w:val="00400251"/>
    <w:rsid w:val="0041448A"/>
    <w:rsid w:val="00415CB6"/>
    <w:rsid w:val="00431E14"/>
    <w:rsid w:val="00437ED0"/>
    <w:rsid w:val="00440CD8"/>
    <w:rsid w:val="00443837"/>
    <w:rsid w:val="0044419D"/>
    <w:rsid w:val="00444DB4"/>
    <w:rsid w:val="00447DAA"/>
    <w:rsid w:val="00450F66"/>
    <w:rsid w:val="00461739"/>
    <w:rsid w:val="00467865"/>
    <w:rsid w:val="00477694"/>
    <w:rsid w:val="0048473E"/>
    <w:rsid w:val="0048685F"/>
    <w:rsid w:val="00490804"/>
    <w:rsid w:val="004A1437"/>
    <w:rsid w:val="004A4198"/>
    <w:rsid w:val="004A54EA"/>
    <w:rsid w:val="004B0578"/>
    <w:rsid w:val="004E34C6"/>
    <w:rsid w:val="004E5B94"/>
    <w:rsid w:val="004F62AD"/>
    <w:rsid w:val="00501AE8"/>
    <w:rsid w:val="00504B65"/>
    <w:rsid w:val="005114CE"/>
    <w:rsid w:val="0052122B"/>
    <w:rsid w:val="005555E0"/>
    <w:rsid w:val="005557F6"/>
    <w:rsid w:val="0055756D"/>
    <w:rsid w:val="00563778"/>
    <w:rsid w:val="00567E6E"/>
    <w:rsid w:val="00592404"/>
    <w:rsid w:val="005B4AE2"/>
    <w:rsid w:val="005C07AF"/>
    <w:rsid w:val="005C6CC0"/>
    <w:rsid w:val="005E63CC"/>
    <w:rsid w:val="005F30B7"/>
    <w:rsid w:val="005F672C"/>
    <w:rsid w:val="005F6E87"/>
    <w:rsid w:val="00607FED"/>
    <w:rsid w:val="00613129"/>
    <w:rsid w:val="00617C65"/>
    <w:rsid w:val="00624258"/>
    <w:rsid w:val="0063459A"/>
    <w:rsid w:val="0066126B"/>
    <w:rsid w:val="00667AEB"/>
    <w:rsid w:val="00674722"/>
    <w:rsid w:val="00674994"/>
    <w:rsid w:val="006764F0"/>
    <w:rsid w:val="00682C69"/>
    <w:rsid w:val="00683FE3"/>
    <w:rsid w:val="00686039"/>
    <w:rsid w:val="006B5A18"/>
    <w:rsid w:val="006C4202"/>
    <w:rsid w:val="006D2635"/>
    <w:rsid w:val="006D779C"/>
    <w:rsid w:val="006E1E01"/>
    <w:rsid w:val="006E4F63"/>
    <w:rsid w:val="006E729E"/>
    <w:rsid w:val="00722A00"/>
    <w:rsid w:val="00724FA4"/>
    <w:rsid w:val="007325A9"/>
    <w:rsid w:val="0073529B"/>
    <w:rsid w:val="0074203A"/>
    <w:rsid w:val="0075451A"/>
    <w:rsid w:val="007602AC"/>
    <w:rsid w:val="0077212B"/>
    <w:rsid w:val="00773343"/>
    <w:rsid w:val="00774B67"/>
    <w:rsid w:val="00786E50"/>
    <w:rsid w:val="00793367"/>
    <w:rsid w:val="00793AC6"/>
    <w:rsid w:val="007A6B3D"/>
    <w:rsid w:val="007A71DE"/>
    <w:rsid w:val="007B199B"/>
    <w:rsid w:val="007B6119"/>
    <w:rsid w:val="007B614F"/>
    <w:rsid w:val="007C1DA0"/>
    <w:rsid w:val="007C71B8"/>
    <w:rsid w:val="007C7F99"/>
    <w:rsid w:val="007E2A15"/>
    <w:rsid w:val="007E56C4"/>
    <w:rsid w:val="007F3D5B"/>
    <w:rsid w:val="008107D6"/>
    <w:rsid w:val="00841645"/>
    <w:rsid w:val="00846F52"/>
    <w:rsid w:val="00852EC6"/>
    <w:rsid w:val="00856C35"/>
    <w:rsid w:val="00871876"/>
    <w:rsid w:val="008753A7"/>
    <w:rsid w:val="0088782D"/>
    <w:rsid w:val="00891FE8"/>
    <w:rsid w:val="008978E1"/>
    <w:rsid w:val="008B7081"/>
    <w:rsid w:val="008C6156"/>
    <w:rsid w:val="008D7A67"/>
    <w:rsid w:val="008E264E"/>
    <w:rsid w:val="008F2F8A"/>
    <w:rsid w:val="008F5BCD"/>
    <w:rsid w:val="00902964"/>
    <w:rsid w:val="00913977"/>
    <w:rsid w:val="00913EA9"/>
    <w:rsid w:val="009142E5"/>
    <w:rsid w:val="00920507"/>
    <w:rsid w:val="00926071"/>
    <w:rsid w:val="00933455"/>
    <w:rsid w:val="0094790F"/>
    <w:rsid w:val="00961E00"/>
    <w:rsid w:val="00966B90"/>
    <w:rsid w:val="00971EF0"/>
    <w:rsid w:val="009737B7"/>
    <w:rsid w:val="009802C4"/>
    <w:rsid w:val="00997014"/>
    <w:rsid w:val="009976D9"/>
    <w:rsid w:val="00997A3E"/>
    <w:rsid w:val="009A12D5"/>
    <w:rsid w:val="009A4EA3"/>
    <w:rsid w:val="009A4FB9"/>
    <w:rsid w:val="009A55DC"/>
    <w:rsid w:val="009A5FF3"/>
    <w:rsid w:val="009B2F26"/>
    <w:rsid w:val="009C220D"/>
    <w:rsid w:val="009C2AB9"/>
    <w:rsid w:val="009C72F8"/>
    <w:rsid w:val="009F58D9"/>
    <w:rsid w:val="00A112AA"/>
    <w:rsid w:val="00A211B2"/>
    <w:rsid w:val="00A271EB"/>
    <w:rsid w:val="00A2727E"/>
    <w:rsid w:val="00A35524"/>
    <w:rsid w:val="00A37729"/>
    <w:rsid w:val="00A52699"/>
    <w:rsid w:val="00A60C9E"/>
    <w:rsid w:val="00A74610"/>
    <w:rsid w:val="00A74F99"/>
    <w:rsid w:val="00A82BA3"/>
    <w:rsid w:val="00A94ACC"/>
    <w:rsid w:val="00A96EBB"/>
    <w:rsid w:val="00AA2EA7"/>
    <w:rsid w:val="00AC1239"/>
    <w:rsid w:val="00AE6FA4"/>
    <w:rsid w:val="00AF25A0"/>
    <w:rsid w:val="00B03907"/>
    <w:rsid w:val="00B11811"/>
    <w:rsid w:val="00B2032A"/>
    <w:rsid w:val="00B257B4"/>
    <w:rsid w:val="00B311E1"/>
    <w:rsid w:val="00B41FC9"/>
    <w:rsid w:val="00B4735C"/>
    <w:rsid w:val="00B579DF"/>
    <w:rsid w:val="00B63C73"/>
    <w:rsid w:val="00B90EC2"/>
    <w:rsid w:val="00BA268F"/>
    <w:rsid w:val="00BA72EB"/>
    <w:rsid w:val="00BB1A38"/>
    <w:rsid w:val="00BB6DFB"/>
    <w:rsid w:val="00BC07E3"/>
    <w:rsid w:val="00BD3461"/>
    <w:rsid w:val="00C079CA"/>
    <w:rsid w:val="00C3149D"/>
    <w:rsid w:val="00C44C1D"/>
    <w:rsid w:val="00C45FDA"/>
    <w:rsid w:val="00C62E72"/>
    <w:rsid w:val="00C650E4"/>
    <w:rsid w:val="00C67741"/>
    <w:rsid w:val="00C74647"/>
    <w:rsid w:val="00C76039"/>
    <w:rsid w:val="00C76480"/>
    <w:rsid w:val="00C80AD2"/>
    <w:rsid w:val="00C92A3C"/>
    <w:rsid w:val="00C92FD6"/>
    <w:rsid w:val="00CA2AE6"/>
    <w:rsid w:val="00CC177C"/>
    <w:rsid w:val="00CE5DC7"/>
    <w:rsid w:val="00CE7D54"/>
    <w:rsid w:val="00D14E73"/>
    <w:rsid w:val="00D23A86"/>
    <w:rsid w:val="00D3290B"/>
    <w:rsid w:val="00D40382"/>
    <w:rsid w:val="00D55AFA"/>
    <w:rsid w:val="00D6155E"/>
    <w:rsid w:val="00D634AC"/>
    <w:rsid w:val="00D63E14"/>
    <w:rsid w:val="00D83A19"/>
    <w:rsid w:val="00D86A85"/>
    <w:rsid w:val="00D90A75"/>
    <w:rsid w:val="00DA1E2A"/>
    <w:rsid w:val="00DA1F21"/>
    <w:rsid w:val="00DA20D7"/>
    <w:rsid w:val="00DA4514"/>
    <w:rsid w:val="00DB467B"/>
    <w:rsid w:val="00DC47A2"/>
    <w:rsid w:val="00DC6F6B"/>
    <w:rsid w:val="00DE1551"/>
    <w:rsid w:val="00DE1A09"/>
    <w:rsid w:val="00DE7FB7"/>
    <w:rsid w:val="00DF1E41"/>
    <w:rsid w:val="00DF3F7D"/>
    <w:rsid w:val="00DF4802"/>
    <w:rsid w:val="00E060F4"/>
    <w:rsid w:val="00E0668C"/>
    <w:rsid w:val="00E106E2"/>
    <w:rsid w:val="00E11497"/>
    <w:rsid w:val="00E20DDA"/>
    <w:rsid w:val="00E32A8B"/>
    <w:rsid w:val="00E36054"/>
    <w:rsid w:val="00E37E7B"/>
    <w:rsid w:val="00E46E04"/>
    <w:rsid w:val="00E87396"/>
    <w:rsid w:val="00E96F6F"/>
    <w:rsid w:val="00EA66D5"/>
    <w:rsid w:val="00EB478A"/>
    <w:rsid w:val="00EC42A3"/>
    <w:rsid w:val="00F0621A"/>
    <w:rsid w:val="00F3510B"/>
    <w:rsid w:val="00F83033"/>
    <w:rsid w:val="00F966AA"/>
    <w:rsid w:val="00FA5D92"/>
    <w:rsid w:val="00FB538F"/>
    <w:rsid w:val="00FC3071"/>
    <w:rsid w:val="00FC617E"/>
    <w:rsid w:val="00FD3D21"/>
    <w:rsid w:val="00FD5902"/>
    <w:rsid w:val="00FE10C7"/>
    <w:rsid w:val="00FE2AD3"/>
    <w:rsid w:val="00FF2D46"/>
    <w:rsid w:val="00FF3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width-relative:margin;mso-height-relative:margin" fillcolor="white">
      <v:fill color="white"/>
    </o:shapedefaults>
    <o:shapelayout v:ext="edit">
      <o:idmap v:ext="edit" data="1"/>
    </o:shapelayout>
  </w:shapeDefaults>
  <w:decimalSymbol w:val="."/>
  <w:listSeparator w:val=","/>
  <w14:docId w14:val="4F9F3E41"/>
  <w15:docId w15:val="{8348C6B1-667D-448D-B6A3-7CFA7B090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3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character" w:styleId="Hyperlink">
    <w:name w:val="Hyperlink"/>
    <w:basedOn w:val="DefaultParagraphFont"/>
    <w:uiPriority w:val="99"/>
    <w:unhideWhenUsed/>
    <w:rsid w:val="00C62E72"/>
    <w:rPr>
      <w:color w:val="0086D6" w:themeColor="hyperlink"/>
      <w:u w:val="single"/>
    </w:rPr>
  </w:style>
  <w:style w:type="paragraph" w:styleId="ListParagraph">
    <w:name w:val="List Paragraph"/>
    <w:basedOn w:val="Normal"/>
    <w:qFormat/>
    <w:rsid w:val="00051AE3"/>
    <w:pPr>
      <w:ind w:left="720"/>
      <w:contextualSpacing/>
    </w:pPr>
    <w:rPr>
      <w:rFonts w:ascii="Times New Roman" w:hAnsi="Times New Roman"/>
      <w:sz w:val="20"/>
      <w:szCs w:val="20"/>
    </w:rPr>
  </w:style>
  <w:style w:type="character" w:styleId="PlaceholderText">
    <w:name w:val="Placeholder Text"/>
    <w:basedOn w:val="DefaultParagraphFont"/>
    <w:uiPriority w:val="99"/>
    <w:semiHidden/>
    <w:rsid w:val="00EA66D5"/>
    <w:rPr>
      <w:color w:val="808080"/>
    </w:rPr>
  </w:style>
  <w:style w:type="character" w:styleId="Strong">
    <w:name w:val="Strong"/>
    <w:basedOn w:val="DefaultParagraphFont"/>
    <w:uiPriority w:val="22"/>
    <w:qFormat/>
    <w:rsid w:val="00686039"/>
    <w:rPr>
      <w:b/>
      <w:bCs/>
    </w:rPr>
  </w:style>
  <w:style w:type="character" w:styleId="UnresolvedMention">
    <w:name w:val="Unresolved Mention"/>
    <w:basedOn w:val="DefaultParagraphFont"/>
    <w:uiPriority w:val="99"/>
    <w:semiHidden/>
    <w:unhideWhenUsed/>
    <w:rsid w:val="007B614F"/>
    <w:rPr>
      <w:color w:val="605E5C"/>
      <w:shd w:val="clear" w:color="auto" w:fill="E1DFDD"/>
    </w:rPr>
  </w:style>
  <w:style w:type="character" w:styleId="PageNumber">
    <w:name w:val="page number"/>
    <w:basedOn w:val="DefaultParagraphFont"/>
    <w:uiPriority w:val="99"/>
    <w:semiHidden/>
    <w:unhideWhenUsed/>
    <w:rsid w:val="004E5B94"/>
  </w:style>
  <w:style w:type="character" w:styleId="FollowedHyperlink">
    <w:name w:val="FollowedHyperlink"/>
    <w:basedOn w:val="DefaultParagraphFont"/>
    <w:uiPriority w:val="99"/>
    <w:semiHidden/>
    <w:unhideWhenUsed/>
    <w:rsid w:val="00683F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69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hristine_boren@ci.richmond.ca.us" TargetMode="Externa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mailto:bmartinez@cityofventura.ca.gov" TargetMode="Externa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3s.cwea@gmail.com" TargetMode="External"/><Relationship Id="rId24" Type="http://schemas.openxmlformats.org/officeDocument/2006/relationships/image" Target="media/image8.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3s.cwea.org/about/" TargetMode="External"/><Relationship Id="rId22" Type="http://schemas.openxmlformats.org/officeDocument/2006/relationships/image" Target="media/image6.png"/><Relationship Id="rId27"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immers\AppData\Roaming\Microsoft\Templates\Employment%20application%20(online).dotx" TargetMode="External"/></Relationships>
</file>

<file path=word/theme/theme1.xml><?xml version="1.0" encoding="utf-8"?>
<a:theme xmlns:a="http://schemas.openxmlformats.org/drawingml/2006/main" name="CWEA-NewBrandTheme">
  <a:themeElements>
    <a:clrScheme name="CWEA Colors">
      <a:dk1>
        <a:sysClr val="windowText" lastClr="000000"/>
      </a:dk1>
      <a:lt1>
        <a:sysClr val="window" lastClr="FFFFFF"/>
      </a:lt1>
      <a:dk2>
        <a:srgbClr val="44546A"/>
      </a:dk2>
      <a:lt2>
        <a:srgbClr val="E7E6E6"/>
      </a:lt2>
      <a:accent1>
        <a:srgbClr val="280071"/>
      </a:accent1>
      <a:accent2>
        <a:srgbClr val="0086D6"/>
      </a:accent2>
      <a:accent3>
        <a:srgbClr val="F2F1EC"/>
      </a:accent3>
      <a:accent4>
        <a:srgbClr val="ED8B00"/>
      </a:accent4>
      <a:accent5>
        <a:srgbClr val="00A9E0"/>
      </a:accent5>
      <a:accent6>
        <a:srgbClr val="857874"/>
      </a:accent6>
      <a:hlink>
        <a:srgbClr val="0086D6"/>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fa5df05-bb6e-46ee-adcd-109f2d9b86f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938E076FF5CD438D14AF12F1756836" ma:contentTypeVersion="13" ma:contentTypeDescription="Create a new document." ma:contentTypeScope="" ma:versionID="3839db0124afb445f09dc3c34b018953">
  <xsd:schema xmlns:xsd="http://www.w3.org/2001/XMLSchema" xmlns:xs="http://www.w3.org/2001/XMLSchema" xmlns:p="http://schemas.microsoft.com/office/2006/metadata/properties" xmlns:ns3="4fa5df05-bb6e-46ee-adcd-109f2d9b86f7" xmlns:ns4="ea476680-a346-4a62-9826-5e3805e23d94" targetNamespace="http://schemas.microsoft.com/office/2006/metadata/properties" ma:root="true" ma:fieldsID="6cb1be51ffdebdfe77d6bd67cf54e386" ns3:_="" ns4:_="">
    <xsd:import namespace="4fa5df05-bb6e-46ee-adcd-109f2d9b86f7"/>
    <xsd:import namespace="ea476680-a346-4a62-9826-5e3805e23d94"/>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5df05-bb6e-46ee-adcd-109f2d9b86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76680-a346-4a62-9826-5e3805e23d9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DB0CFB-409C-4815-B319-69478ED27407}">
  <ds:schemaRefs>
    <ds:schemaRef ds:uri="http://schemas.microsoft.com/office/2006/metadata/properties"/>
    <ds:schemaRef ds:uri="http://schemas.microsoft.com/office/infopath/2007/PartnerControls"/>
    <ds:schemaRef ds:uri="4fa5df05-bb6e-46ee-adcd-109f2d9b86f7"/>
  </ds:schemaRefs>
</ds:datastoreItem>
</file>

<file path=customXml/itemProps2.xml><?xml version="1.0" encoding="utf-8"?>
<ds:datastoreItem xmlns:ds="http://schemas.openxmlformats.org/officeDocument/2006/customXml" ds:itemID="{15AA320F-D4D9-461A-93AE-631518FB6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5df05-bb6e-46ee-adcd-109f2d9b86f7"/>
    <ds:schemaRef ds:uri="ea476680-a346-4a62-9826-5e3805e23d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ACA5D4-4251-4F0C-9CCD-E120D9007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C:\Users\ssimmers\AppData\Roaming\Microsoft\Templates\Employment application (online).dotx</Template>
  <TotalTime>1</TotalTime>
  <Pages>4</Pages>
  <Words>836</Words>
  <Characters>4770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Microsoft</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Simmers, Shannon</dc:creator>
  <cp:lastModifiedBy>Megan Barillo</cp:lastModifiedBy>
  <cp:revision>2</cp:revision>
  <cp:lastPrinted>2016-08-08T21:57:00Z</cp:lastPrinted>
  <dcterms:created xsi:type="dcterms:W3CDTF">2025-11-20T19:20:00Z</dcterms:created>
  <dcterms:modified xsi:type="dcterms:W3CDTF">2025-11-20T19:20:00Z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y fmtid="{D5CDD505-2E9C-101B-9397-08002B2CF9AE}" pid="3" name="MSIP_Label_b9360697-266a-4563-acd5-eba284ec2b76_Enabled">
    <vt:lpwstr>true</vt:lpwstr>
  </property>
  <property fmtid="{D5CDD505-2E9C-101B-9397-08002B2CF9AE}" pid="4" name="MSIP_Label_b9360697-266a-4563-acd5-eba284ec2b76_SetDate">
    <vt:lpwstr>2025-10-07T17:22:34Z</vt:lpwstr>
  </property>
  <property fmtid="{D5CDD505-2E9C-101B-9397-08002B2CF9AE}" pid="5" name="MSIP_Label_b9360697-266a-4563-acd5-eba284ec2b76_Method">
    <vt:lpwstr>Standard</vt:lpwstr>
  </property>
  <property fmtid="{D5CDD505-2E9C-101B-9397-08002B2CF9AE}" pid="6" name="MSIP_Label_b9360697-266a-4563-acd5-eba284ec2b76_Name">
    <vt:lpwstr>defa4170-0d19-0005-0004-bc88714345d2</vt:lpwstr>
  </property>
  <property fmtid="{D5CDD505-2E9C-101B-9397-08002B2CF9AE}" pid="7" name="MSIP_Label_b9360697-266a-4563-acd5-eba284ec2b76_SiteId">
    <vt:lpwstr>8ab93658-f71f-4926-b380-e0da1d18115a</vt:lpwstr>
  </property>
  <property fmtid="{D5CDD505-2E9C-101B-9397-08002B2CF9AE}" pid="8" name="MSIP_Label_b9360697-266a-4563-acd5-eba284ec2b76_ActionId">
    <vt:lpwstr>dc7c3594-9360-4253-8d04-1b331e2510ad</vt:lpwstr>
  </property>
  <property fmtid="{D5CDD505-2E9C-101B-9397-08002B2CF9AE}" pid="9" name="MSIP_Label_b9360697-266a-4563-acd5-eba284ec2b76_ContentBits">
    <vt:lpwstr>0</vt:lpwstr>
  </property>
  <property fmtid="{D5CDD505-2E9C-101B-9397-08002B2CF9AE}" pid="10" name="MSIP_Label_b9360697-266a-4563-acd5-eba284ec2b76_Tag">
    <vt:lpwstr>10, 3, 0, 1</vt:lpwstr>
  </property>
  <property fmtid="{D5CDD505-2E9C-101B-9397-08002B2CF9AE}" pid="11" name="ContentTypeId">
    <vt:lpwstr>0x01010096938E076FF5CD438D14AF12F1756836</vt:lpwstr>
  </property>
</Properties>
</file>